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08" w:rsidRDefault="009D6E37" w:rsidP="003A4F51">
      <w:pPr>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霍山县</w:t>
      </w:r>
      <w:r w:rsidR="009E5229" w:rsidRPr="005B4108">
        <w:rPr>
          <w:rFonts w:asciiTheme="majorEastAsia" w:eastAsiaTheme="majorEastAsia" w:hAnsiTheme="majorEastAsia" w:hint="eastAsia"/>
          <w:b/>
          <w:sz w:val="44"/>
          <w:szCs w:val="44"/>
        </w:rPr>
        <w:t>国有企业退休人员社会化</w:t>
      </w:r>
    </w:p>
    <w:p w:rsidR="009E5229" w:rsidRDefault="009E5229" w:rsidP="003A4F51">
      <w:pPr>
        <w:spacing w:line="540" w:lineRule="exact"/>
        <w:jc w:val="center"/>
        <w:rPr>
          <w:rFonts w:asciiTheme="majorEastAsia" w:eastAsiaTheme="majorEastAsia" w:hAnsiTheme="majorEastAsia"/>
          <w:b/>
          <w:sz w:val="44"/>
          <w:szCs w:val="44"/>
        </w:rPr>
      </w:pPr>
      <w:r w:rsidRPr="005B4108">
        <w:rPr>
          <w:rFonts w:asciiTheme="majorEastAsia" w:eastAsiaTheme="majorEastAsia" w:hAnsiTheme="majorEastAsia" w:hint="eastAsia"/>
          <w:b/>
          <w:sz w:val="44"/>
          <w:szCs w:val="44"/>
        </w:rPr>
        <w:t>管理工作实施办法</w:t>
      </w:r>
    </w:p>
    <w:p w:rsidR="001715CB" w:rsidRPr="0078543C" w:rsidRDefault="00270581" w:rsidP="003A4F51">
      <w:pPr>
        <w:spacing w:line="540" w:lineRule="exact"/>
        <w:jc w:val="center"/>
        <w:rPr>
          <w:rFonts w:ascii="仿宋" w:eastAsia="仿宋" w:hAnsi="仿宋"/>
          <w:sz w:val="32"/>
          <w:szCs w:val="32"/>
        </w:rPr>
      </w:pPr>
      <w:r w:rsidRPr="0078543C">
        <w:rPr>
          <w:rFonts w:ascii="仿宋" w:eastAsia="仿宋" w:hAnsi="仿宋" w:hint="eastAsia"/>
          <w:sz w:val="32"/>
          <w:szCs w:val="32"/>
        </w:rPr>
        <w:t>（</w:t>
      </w:r>
      <w:r w:rsidR="00175AAE">
        <w:rPr>
          <w:rFonts w:ascii="仿宋" w:eastAsia="仿宋" w:hAnsi="仿宋" w:hint="eastAsia"/>
          <w:sz w:val="32"/>
          <w:szCs w:val="32"/>
        </w:rPr>
        <w:t>送审</w:t>
      </w:r>
      <w:r w:rsidR="0078543C" w:rsidRPr="0078543C">
        <w:rPr>
          <w:rFonts w:ascii="仿宋" w:eastAsia="仿宋" w:hAnsi="仿宋" w:hint="eastAsia"/>
          <w:sz w:val="32"/>
          <w:szCs w:val="32"/>
        </w:rPr>
        <w:t>稿）</w:t>
      </w:r>
    </w:p>
    <w:p w:rsidR="009E5229" w:rsidRPr="00EF389C" w:rsidRDefault="009E5229" w:rsidP="003A4F51">
      <w:pPr>
        <w:spacing w:line="540" w:lineRule="exact"/>
        <w:rPr>
          <w:rFonts w:ascii="仿宋" w:eastAsia="仿宋" w:hAnsi="仿宋"/>
          <w:sz w:val="32"/>
          <w:szCs w:val="32"/>
        </w:rPr>
      </w:pPr>
      <w:r w:rsidRPr="009E5229">
        <w:rPr>
          <w:rFonts w:ascii="方正仿宋简体" w:eastAsia="方正仿宋简体" w:hint="eastAsia"/>
          <w:sz w:val="32"/>
          <w:szCs w:val="32"/>
        </w:rPr>
        <w:t xml:space="preserve">   </w:t>
      </w:r>
      <w:r w:rsidRPr="00EF389C">
        <w:rPr>
          <w:rFonts w:ascii="仿宋" w:eastAsia="仿宋" w:hAnsi="仿宋" w:hint="eastAsia"/>
          <w:sz w:val="32"/>
          <w:szCs w:val="32"/>
        </w:rPr>
        <w:t xml:space="preserve"> 为进一步推动全</w:t>
      </w:r>
      <w:r w:rsidR="00574992" w:rsidRPr="00EF389C">
        <w:rPr>
          <w:rFonts w:ascii="仿宋" w:eastAsia="仿宋" w:hAnsi="仿宋" w:hint="eastAsia"/>
          <w:sz w:val="32"/>
          <w:szCs w:val="32"/>
        </w:rPr>
        <w:t>县</w:t>
      </w:r>
      <w:r w:rsidRPr="00EF389C">
        <w:rPr>
          <w:rFonts w:ascii="仿宋" w:eastAsia="仿宋" w:hAnsi="仿宋" w:hint="eastAsia"/>
          <w:sz w:val="32"/>
          <w:szCs w:val="32"/>
        </w:rPr>
        <w:t>国有企业退休人员社会化管理，根据《中共中央办公厅、国务院办公厅印发</w:t>
      </w:r>
      <w:r w:rsidR="00170D19" w:rsidRPr="00EF389C">
        <w:rPr>
          <w:rFonts w:ascii="仿宋" w:eastAsia="仿宋" w:hAnsi="仿宋" w:hint="eastAsia"/>
          <w:sz w:val="32"/>
          <w:szCs w:val="32"/>
        </w:rPr>
        <w:t>〈</w:t>
      </w:r>
      <w:r w:rsidRPr="00EF389C">
        <w:rPr>
          <w:rFonts w:ascii="仿宋" w:eastAsia="仿宋" w:hAnsi="仿宋" w:hint="eastAsia"/>
          <w:sz w:val="32"/>
          <w:szCs w:val="32"/>
        </w:rPr>
        <w:t>关于国有企业退休人员社会化管理的指导意见</w:t>
      </w:r>
      <w:r w:rsidR="00170D19" w:rsidRPr="00EF389C">
        <w:rPr>
          <w:rFonts w:ascii="仿宋" w:eastAsia="仿宋" w:hAnsi="仿宋" w:hint="eastAsia"/>
          <w:sz w:val="32"/>
          <w:szCs w:val="32"/>
        </w:rPr>
        <w:t>〉</w:t>
      </w:r>
      <w:r w:rsidRPr="00EF389C">
        <w:rPr>
          <w:rFonts w:ascii="仿宋" w:eastAsia="仿宋" w:hAnsi="仿宋" w:hint="eastAsia"/>
          <w:sz w:val="32"/>
          <w:szCs w:val="32"/>
        </w:rPr>
        <w:t>的通知》(厅字</w:t>
      </w:r>
      <w:r w:rsidR="00223DE0">
        <w:rPr>
          <w:rFonts w:ascii="仿宋" w:eastAsia="仿宋" w:hAnsi="仿宋" w:hint="eastAsia"/>
          <w:sz w:val="32"/>
          <w:szCs w:val="32"/>
        </w:rPr>
        <w:t>〔</w:t>
      </w:r>
      <w:r w:rsidR="00223DE0" w:rsidRPr="00EF389C">
        <w:rPr>
          <w:rFonts w:ascii="仿宋" w:eastAsia="仿宋" w:hAnsi="仿宋" w:hint="eastAsia"/>
          <w:sz w:val="32"/>
          <w:szCs w:val="32"/>
        </w:rPr>
        <w:t>2019</w:t>
      </w:r>
      <w:r w:rsidR="00223DE0">
        <w:rPr>
          <w:rFonts w:ascii="仿宋" w:eastAsia="仿宋" w:hAnsi="仿宋" w:hint="eastAsia"/>
          <w:sz w:val="32"/>
          <w:szCs w:val="32"/>
        </w:rPr>
        <w:t>〕</w:t>
      </w:r>
      <w:r w:rsidRPr="00EF389C">
        <w:rPr>
          <w:rFonts w:ascii="仿宋" w:eastAsia="仿宋" w:hAnsi="仿宋" w:hint="eastAsia"/>
          <w:sz w:val="32"/>
          <w:szCs w:val="32"/>
        </w:rPr>
        <w:t>19号)</w:t>
      </w:r>
      <w:r w:rsidR="00574992" w:rsidRPr="00EF389C">
        <w:rPr>
          <w:rFonts w:ascii="仿宋" w:eastAsia="仿宋" w:hAnsi="仿宋" w:hint="eastAsia"/>
          <w:sz w:val="32"/>
          <w:szCs w:val="32"/>
        </w:rPr>
        <w:t>、</w:t>
      </w:r>
      <w:r w:rsidRPr="00EF389C">
        <w:rPr>
          <w:rFonts w:ascii="仿宋" w:eastAsia="仿宋" w:hAnsi="仿宋" w:hint="eastAsia"/>
          <w:sz w:val="32"/>
          <w:szCs w:val="32"/>
        </w:rPr>
        <w:t>《中共安徽省委办公厅、安徽省人民政府办公厅关于印发</w:t>
      </w:r>
      <w:r w:rsidR="00170D19" w:rsidRPr="00EF389C">
        <w:rPr>
          <w:rFonts w:ascii="仿宋" w:eastAsia="仿宋" w:hAnsi="仿宋" w:hint="eastAsia"/>
          <w:sz w:val="32"/>
          <w:szCs w:val="32"/>
        </w:rPr>
        <w:t>〈</w:t>
      </w:r>
      <w:r w:rsidRPr="00EF389C">
        <w:rPr>
          <w:rFonts w:ascii="仿宋" w:eastAsia="仿宋" w:hAnsi="仿宋" w:hint="eastAsia"/>
          <w:sz w:val="32"/>
          <w:szCs w:val="32"/>
        </w:rPr>
        <w:t>全省国有企业退休人员社会化管理工作实施方案</w:t>
      </w:r>
      <w:r w:rsidR="00170D19" w:rsidRPr="00EF389C">
        <w:rPr>
          <w:rFonts w:ascii="仿宋" w:eastAsia="仿宋" w:hAnsi="仿宋" w:hint="eastAsia"/>
          <w:sz w:val="32"/>
          <w:szCs w:val="32"/>
        </w:rPr>
        <w:t>〉</w:t>
      </w:r>
      <w:r w:rsidRPr="00EF389C">
        <w:rPr>
          <w:rFonts w:ascii="仿宋" w:eastAsia="仿宋" w:hAnsi="仿宋" w:hint="eastAsia"/>
          <w:sz w:val="32"/>
          <w:szCs w:val="32"/>
        </w:rPr>
        <w:t>的通知》(厅</w:t>
      </w:r>
      <w:r w:rsidR="00223DE0">
        <w:rPr>
          <w:rFonts w:ascii="仿宋" w:eastAsia="仿宋" w:hAnsi="仿宋" w:hint="eastAsia"/>
          <w:sz w:val="32"/>
          <w:szCs w:val="32"/>
        </w:rPr>
        <w:t>〔</w:t>
      </w:r>
      <w:r w:rsidR="00223DE0" w:rsidRPr="00EF389C">
        <w:rPr>
          <w:rFonts w:ascii="仿宋" w:eastAsia="仿宋" w:hAnsi="仿宋" w:hint="eastAsia"/>
          <w:sz w:val="32"/>
          <w:szCs w:val="32"/>
        </w:rPr>
        <w:t>2019</w:t>
      </w:r>
      <w:r w:rsidR="00223DE0">
        <w:rPr>
          <w:rFonts w:ascii="仿宋" w:eastAsia="仿宋" w:hAnsi="仿宋" w:hint="eastAsia"/>
          <w:sz w:val="32"/>
          <w:szCs w:val="32"/>
        </w:rPr>
        <w:t>〕</w:t>
      </w:r>
      <w:r w:rsidRPr="00EF389C">
        <w:rPr>
          <w:rFonts w:ascii="仿宋" w:eastAsia="仿宋" w:hAnsi="仿宋" w:hint="eastAsia"/>
          <w:sz w:val="32"/>
          <w:szCs w:val="32"/>
        </w:rPr>
        <w:t>48号)</w:t>
      </w:r>
      <w:r w:rsidR="00574992" w:rsidRPr="00EF389C">
        <w:rPr>
          <w:rFonts w:ascii="仿宋" w:eastAsia="仿宋" w:hAnsi="仿宋" w:hint="eastAsia"/>
          <w:sz w:val="32"/>
          <w:szCs w:val="32"/>
        </w:rPr>
        <w:t xml:space="preserve"> 和《中共六安市委办公室、六安市人民政府办公厅关于印发</w:t>
      </w:r>
      <w:r w:rsidR="00170D19" w:rsidRPr="00EF389C">
        <w:rPr>
          <w:rFonts w:ascii="仿宋" w:eastAsia="仿宋" w:hAnsi="仿宋" w:hint="eastAsia"/>
          <w:sz w:val="32"/>
          <w:szCs w:val="32"/>
        </w:rPr>
        <w:t>〈</w:t>
      </w:r>
      <w:r w:rsidR="00574992" w:rsidRPr="00EF389C">
        <w:rPr>
          <w:rFonts w:ascii="仿宋" w:eastAsia="仿宋" w:hAnsi="仿宋" w:hint="eastAsia"/>
          <w:sz w:val="32"/>
          <w:szCs w:val="32"/>
        </w:rPr>
        <w:t>六安市国有企业退休人员社会化管理工作实施</w:t>
      </w:r>
      <w:r w:rsidR="00391923" w:rsidRPr="00EF389C">
        <w:rPr>
          <w:rFonts w:ascii="仿宋" w:eastAsia="仿宋" w:hAnsi="仿宋" w:hint="eastAsia"/>
          <w:sz w:val="32"/>
          <w:szCs w:val="32"/>
        </w:rPr>
        <w:t>办法</w:t>
      </w:r>
      <w:r w:rsidR="00170D19" w:rsidRPr="00EF389C">
        <w:rPr>
          <w:rFonts w:ascii="仿宋" w:eastAsia="仿宋" w:hAnsi="仿宋" w:hint="eastAsia"/>
          <w:sz w:val="32"/>
          <w:szCs w:val="32"/>
        </w:rPr>
        <w:t>〉</w:t>
      </w:r>
      <w:r w:rsidR="00574992" w:rsidRPr="00EF389C">
        <w:rPr>
          <w:rFonts w:ascii="仿宋" w:eastAsia="仿宋" w:hAnsi="仿宋" w:hint="eastAsia"/>
          <w:sz w:val="32"/>
          <w:szCs w:val="32"/>
        </w:rPr>
        <w:t>的通知》（六办</w:t>
      </w:r>
      <w:r w:rsidR="00223DE0">
        <w:rPr>
          <w:rFonts w:ascii="仿宋" w:eastAsia="仿宋" w:hAnsi="仿宋" w:hint="eastAsia"/>
          <w:sz w:val="32"/>
          <w:szCs w:val="32"/>
        </w:rPr>
        <w:t>〔</w:t>
      </w:r>
      <w:r w:rsidR="00223DE0" w:rsidRPr="00EF389C">
        <w:rPr>
          <w:rFonts w:ascii="仿宋" w:eastAsia="仿宋" w:hAnsi="仿宋" w:hint="eastAsia"/>
          <w:sz w:val="32"/>
          <w:szCs w:val="32"/>
        </w:rPr>
        <w:t>2019</w:t>
      </w:r>
      <w:r w:rsidR="00223DE0">
        <w:rPr>
          <w:rFonts w:ascii="仿宋" w:eastAsia="仿宋" w:hAnsi="仿宋" w:hint="eastAsia"/>
          <w:sz w:val="32"/>
          <w:szCs w:val="32"/>
        </w:rPr>
        <w:t>〕</w:t>
      </w:r>
      <w:r w:rsidR="00574992" w:rsidRPr="00EF389C">
        <w:rPr>
          <w:rFonts w:ascii="仿宋" w:eastAsia="仿宋" w:hAnsi="仿宋" w:hint="eastAsia"/>
          <w:sz w:val="32"/>
          <w:szCs w:val="32"/>
        </w:rPr>
        <w:t>52号)</w:t>
      </w:r>
      <w:r w:rsidRPr="00EF389C">
        <w:rPr>
          <w:rFonts w:ascii="仿宋" w:eastAsia="仿宋" w:hAnsi="仿宋" w:hint="eastAsia"/>
          <w:sz w:val="32"/>
          <w:szCs w:val="32"/>
        </w:rPr>
        <w:t>等</w:t>
      </w:r>
      <w:r w:rsidR="00574992" w:rsidRPr="00EF389C">
        <w:rPr>
          <w:rFonts w:ascii="仿宋" w:eastAsia="仿宋" w:hAnsi="仿宋" w:hint="eastAsia"/>
          <w:sz w:val="32"/>
          <w:szCs w:val="32"/>
        </w:rPr>
        <w:t>文件</w:t>
      </w:r>
      <w:r w:rsidRPr="00EF389C">
        <w:rPr>
          <w:rFonts w:ascii="仿宋" w:eastAsia="仿宋" w:hAnsi="仿宋" w:hint="eastAsia"/>
          <w:sz w:val="32"/>
          <w:szCs w:val="32"/>
        </w:rPr>
        <w:t>精神，结合我</w:t>
      </w:r>
      <w:r w:rsidR="00574992" w:rsidRPr="00EF389C">
        <w:rPr>
          <w:rFonts w:ascii="仿宋" w:eastAsia="仿宋" w:hAnsi="仿宋" w:hint="eastAsia"/>
          <w:sz w:val="32"/>
          <w:szCs w:val="32"/>
        </w:rPr>
        <w:t>县</w:t>
      </w:r>
      <w:r w:rsidRPr="00EF389C">
        <w:rPr>
          <w:rFonts w:ascii="仿宋" w:eastAsia="仿宋" w:hAnsi="仿宋" w:hint="eastAsia"/>
          <w:sz w:val="32"/>
          <w:szCs w:val="32"/>
        </w:rPr>
        <w:t>实际，制定如下实施办法。</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EF389C">
        <w:rPr>
          <w:rFonts w:ascii="仿宋" w:eastAsia="仿宋" w:hAnsi="仿宋" w:hint="eastAsia"/>
          <w:b/>
          <w:sz w:val="32"/>
          <w:szCs w:val="32"/>
        </w:rPr>
        <w:t xml:space="preserve"> 一、目标任务</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以习近平新时代中国特色社会主义思想为指导，全面</w:t>
      </w:r>
      <w:r w:rsidR="00EF389C" w:rsidRPr="00EF389C">
        <w:rPr>
          <w:rFonts w:ascii="仿宋" w:eastAsia="仿宋" w:hAnsi="仿宋" w:hint="eastAsia"/>
          <w:sz w:val="32"/>
          <w:szCs w:val="32"/>
        </w:rPr>
        <w:t>贯彻党的十九大和十九届二中、三中、四中全会精神，认真落实党中央</w:t>
      </w:r>
      <w:r w:rsidRPr="00EF389C">
        <w:rPr>
          <w:rFonts w:ascii="仿宋" w:eastAsia="仿宋" w:hAnsi="仿宋" w:hint="eastAsia"/>
          <w:sz w:val="32"/>
          <w:szCs w:val="32"/>
        </w:rPr>
        <w:t>国务院</w:t>
      </w:r>
      <w:r w:rsidR="00EF389C" w:rsidRPr="00EF389C">
        <w:rPr>
          <w:rFonts w:ascii="仿宋" w:eastAsia="仿宋" w:hAnsi="仿宋" w:hint="eastAsia"/>
          <w:sz w:val="32"/>
          <w:szCs w:val="32"/>
        </w:rPr>
        <w:t>、</w:t>
      </w:r>
      <w:r w:rsidRPr="00EF389C">
        <w:rPr>
          <w:rFonts w:ascii="仿宋" w:eastAsia="仿宋" w:hAnsi="仿宋" w:hint="eastAsia"/>
          <w:sz w:val="32"/>
          <w:szCs w:val="32"/>
        </w:rPr>
        <w:t>省委省政府</w:t>
      </w:r>
      <w:r w:rsidR="00EF389C" w:rsidRPr="00EF389C">
        <w:rPr>
          <w:rFonts w:ascii="仿宋" w:eastAsia="仿宋" w:hAnsi="仿宋" w:hint="eastAsia"/>
          <w:sz w:val="32"/>
          <w:szCs w:val="32"/>
        </w:rPr>
        <w:t>及市委市政府</w:t>
      </w:r>
      <w:r w:rsidRPr="00EF389C">
        <w:rPr>
          <w:rFonts w:ascii="仿宋" w:eastAsia="仿宋" w:hAnsi="仿宋" w:hint="eastAsia"/>
          <w:sz w:val="32"/>
          <w:szCs w:val="32"/>
        </w:rPr>
        <w:t>的决策部署，按照实现统一管理、做好服务保障、增进社会和谐的工作要求，平稳有序推进国有企业退休人员社会化管理工作。2020年底前，集中力量将尚未实行社会化管理的国有企业已退休人员移交至所在</w:t>
      </w:r>
      <w:r w:rsidR="0090524D">
        <w:rPr>
          <w:rFonts w:ascii="仿宋" w:eastAsia="仿宋" w:hAnsi="仿宋" w:hint="eastAsia"/>
          <w:sz w:val="32"/>
          <w:szCs w:val="32"/>
        </w:rPr>
        <w:t>乡镇、经济开发区</w:t>
      </w:r>
      <w:r w:rsidR="00F35B72">
        <w:rPr>
          <w:rFonts w:ascii="仿宋" w:eastAsia="仿宋" w:hAnsi="仿宋" w:hint="eastAsia"/>
          <w:sz w:val="32"/>
          <w:szCs w:val="32"/>
        </w:rPr>
        <w:t>的</w:t>
      </w:r>
      <w:r w:rsidR="00697E55">
        <w:rPr>
          <w:rFonts w:ascii="仿宋" w:eastAsia="仿宋" w:hAnsi="仿宋" w:hint="eastAsia"/>
          <w:sz w:val="32"/>
          <w:szCs w:val="32"/>
        </w:rPr>
        <w:t>村（社区）</w:t>
      </w:r>
      <w:r w:rsidRPr="00EF389C">
        <w:rPr>
          <w:rFonts w:ascii="仿宋" w:eastAsia="仿宋" w:hAnsi="仿宋" w:hint="eastAsia"/>
          <w:sz w:val="32"/>
          <w:szCs w:val="32"/>
        </w:rPr>
        <w:t>实行社会化管理。实行社会化管理后，国有企业新办理退休人员管理服务工作与原企业分离。</w:t>
      </w:r>
    </w:p>
    <w:p w:rsidR="009E5229" w:rsidRPr="00EF389C" w:rsidRDefault="009E5229" w:rsidP="003A4F51">
      <w:pPr>
        <w:spacing w:line="540" w:lineRule="exact"/>
        <w:ind w:firstLineChars="100" w:firstLine="320"/>
        <w:rPr>
          <w:rFonts w:ascii="仿宋" w:eastAsia="仿宋" w:hAnsi="仿宋"/>
          <w:sz w:val="32"/>
          <w:szCs w:val="32"/>
        </w:rPr>
      </w:pPr>
      <w:r w:rsidRPr="00EF389C">
        <w:rPr>
          <w:rFonts w:ascii="仿宋" w:eastAsia="仿宋" w:hAnsi="仿宋" w:hint="eastAsia"/>
          <w:sz w:val="32"/>
          <w:szCs w:val="32"/>
        </w:rPr>
        <w:t xml:space="preserve">  </w:t>
      </w:r>
      <w:r w:rsidRPr="00EF389C">
        <w:rPr>
          <w:rFonts w:ascii="仿宋" w:eastAsia="仿宋" w:hAnsi="仿宋" w:hint="eastAsia"/>
          <w:b/>
          <w:sz w:val="32"/>
          <w:szCs w:val="32"/>
        </w:rPr>
        <w:t>二、工作内容</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347534">
        <w:rPr>
          <w:rFonts w:ascii="楷体" w:eastAsia="楷体" w:hAnsi="楷体" w:hint="eastAsia"/>
          <w:b/>
          <w:sz w:val="30"/>
          <w:szCs w:val="30"/>
        </w:rPr>
        <w:t>(一)强化宣传引导。</w:t>
      </w:r>
      <w:r w:rsidR="00347534">
        <w:rPr>
          <w:rFonts w:ascii="仿宋" w:eastAsia="仿宋" w:hAnsi="仿宋" w:hint="eastAsia"/>
          <w:sz w:val="32"/>
          <w:szCs w:val="32"/>
        </w:rPr>
        <w:t>县</w:t>
      </w:r>
      <w:r w:rsidRPr="00EF389C">
        <w:rPr>
          <w:rFonts w:ascii="仿宋" w:eastAsia="仿宋" w:hAnsi="仿宋" w:hint="eastAsia"/>
          <w:sz w:val="32"/>
          <w:szCs w:val="32"/>
        </w:rPr>
        <w:t>直有关部门及国有企业要加强国有企业退休人员社会化管理的政策宣传，做好政策解读，阐</w:t>
      </w:r>
      <w:r w:rsidRPr="00EF389C">
        <w:rPr>
          <w:rFonts w:ascii="仿宋" w:eastAsia="仿宋" w:hAnsi="仿宋" w:hint="eastAsia"/>
          <w:sz w:val="32"/>
          <w:szCs w:val="32"/>
        </w:rPr>
        <w:lastRenderedPageBreak/>
        <w:t>释重要意义，深入细致地做好思想政治工作，引导广大国有企业退休人员理解改革、支持改革，营造良好社会舆论氛围。</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347534">
        <w:rPr>
          <w:rFonts w:ascii="楷体" w:eastAsia="楷体" w:hAnsi="楷体" w:hint="eastAsia"/>
          <w:b/>
          <w:sz w:val="30"/>
          <w:szCs w:val="30"/>
        </w:rPr>
        <w:t xml:space="preserve"> (二)做好移交工作。</w:t>
      </w:r>
      <w:r w:rsidRPr="00EF389C">
        <w:rPr>
          <w:rFonts w:ascii="仿宋" w:eastAsia="仿宋" w:hAnsi="仿宋" w:hint="eastAsia"/>
          <w:sz w:val="32"/>
          <w:szCs w:val="32"/>
        </w:rPr>
        <w:t>按照整体移交的原则，将国有企业</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退休人员移交至所在地</w:t>
      </w:r>
      <w:r w:rsidR="004950E2">
        <w:rPr>
          <w:rFonts w:ascii="仿宋" w:eastAsia="仿宋" w:hAnsi="仿宋" w:hint="eastAsia"/>
          <w:sz w:val="32"/>
          <w:szCs w:val="32"/>
        </w:rPr>
        <w:t>村（社区）</w:t>
      </w:r>
      <w:r w:rsidRPr="00EF389C">
        <w:rPr>
          <w:rFonts w:ascii="仿宋" w:eastAsia="仿宋" w:hAnsi="仿宋" w:hint="eastAsia"/>
          <w:sz w:val="32"/>
          <w:szCs w:val="32"/>
        </w:rPr>
        <w:t>实行社会化管理。</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347534">
        <w:rPr>
          <w:rFonts w:ascii="仿宋" w:eastAsia="仿宋" w:hAnsi="仿宋" w:hint="eastAsia"/>
          <w:sz w:val="32"/>
          <w:szCs w:val="32"/>
        </w:rPr>
        <w:t xml:space="preserve"> 1、人事档案移交。</w:t>
      </w:r>
      <w:r w:rsidRPr="00EF389C">
        <w:rPr>
          <w:rFonts w:ascii="仿宋" w:eastAsia="仿宋" w:hAnsi="仿宋" w:hint="eastAsia"/>
          <w:sz w:val="32"/>
          <w:szCs w:val="32"/>
        </w:rPr>
        <w:t>人社部门负责国有企业退休人员人事档案的接收、管理和指导工作。市人社局负责市属国有企业退休人员人事档案的接收和管理工作</w:t>
      </w:r>
      <w:r w:rsidR="00A82267">
        <w:rPr>
          <w:rFonts w:ascii="仿宋" w:eastAsia="仿宋" w:hAnsi="仿宋" w:hint="eastAsia"/>
          <w:sz w:val="32"/>
          <w:szCs w:val="32"/>
        </w:rPr>
        <w:t>，</w:t>
      </w:r>
      <w:r w:rsidR="004F3B0D">
        <w:rPr>
          <w:rFonts w:ascii="仿宋" w:eastAsia="仿宋" w:hAnsi="仿宋" w:hint="eastAsia"/>
          <w:sz w:val="32"/>
          <w:szCs w:val="32"/>
        </w:rPr>
        <w:t>县</w:t>
      </w:r>
      <w:r w:rsidR="004F3B0D" w:rsidRPr="00EF389C">
        <w:rPr>
          <w:rFonts w:ascii="仿宋" w:eastAsia="仿宋" w:hAnsi="仿宋" w:hint="eastAsia"/>
          <w:sz w:val="32"/>
          <w:szCs w:val="32"/>
        </w:rPr>
        <w:t>人社部门</w:t>
      </w:r>
      <w:r w:rsidR="004F3B0D">
        <w:rPr>
          <w:rFonts w:ascii="仿宋" w:eastAsia="仿宋" w:hAnsi="仿宋" w:hint="eastAsia"/>
          <w:sz w:val="32"/>
          <w:szCs w:val="32"/>
        </w:rPr>
        <w:t>负责</w:t>
      </w:r>
      <w:r w:rsidRPr="00EF389C">
        <w:rPr>
          <w:rFonts w:ascii="仿宋" w:eastAsia="仿宋" w:hAnsi="仿宋" w:hint="eastAsia"/>
          <w:sz w:val="32"/>
          <w:szCs w:val="32"/>
        </w:rPr>
        <w:t>做好驻</w:t>
      </w:r>
      <w:r w:rsidR="00985E1B">
        <w:rPr>
          <w:rFonts w:ascii="仿宋" w:eastAsia="仿宋" w:hAnsi="仿宋" w:hint="eastAsia"/>
          <w:sz w:val="32"/>
          <w:szCs w:val="32"/>
        </w:rPr>
        <w:t>霍</w:t>
      </w:r>
      <w:r w:rsidRPr="00EF389C">
        <w:rPr>
          <w:rFonts w:ascii="仿宋" w:eastAsia="仿宋" w:hAnsi="仿宋" w:hint="eastAsia"/>
          <w:sz w:val="32"/>
          <w:szCs w:val="32"/>
        </w:rPr>
        <w:t>央企、省属企业、县</w:t>
      </w:r>
      <w:r w:rsidR="004F3B0D">
        <w:rPr>
          <w:rFonts w:ascii="仿宋" w:eastAsia="仿宋" w:hAnsi="仿宋" w:hint="eastAsia"/>
          <w:sz w:val="32"/>
          <w:szCs w:val="32"/>
        </w:rPr>
        <w:t>属</w:t>
      </w:r>
      <w:r w:rsidR="00E445CC">
        <w:rPr>
          <w:rFonts w:ascii="仿宋" w:eastAsia="仿宋" w:hAnsi="仿宋" w:hint="eastAsia"/>
          <w:sz w:val="32"/>
          <w:szCs w:val="32"/>
        </w:rPr>
        <w:t>企业退休人员人事档案的接收和管理工作。</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347534">
        <w:rPr>
          <w:rFonts w:ascii="仿宋" w:eastAsia="仿宋" w:hAnsi="仿宋" w:hint="eastAsia"/>
          <w:sz w:val="32"/>
          <w:szCs w:val="32"/>
        </w:rPr>
        <w:t xml:space="preserve">   2、组织关系转接。</w:t>
      </w:r>
      <w:r w:rsidRPr="00EF389C">
        <w:rPr>
          <w:rFonts w:ascii="仿宋" w:eastAsia="仿宋" w:hAnsi="仿宋" w:hint="eastAsia"/>
          <w:sz w:val="32"/>
          <w:szCs w:val="32"/>
        </w:rPr>
        <w:t>国有企业退休人员中党员(含</w:t>
      </w:r>
      <w:r w:rsidR="004F3B0D">
        <w:rPr>
          <w:rFonts w:ascii="仿宋" w:eastAsia="仿宋" w:hAnsi="仿宋" w:hint="eastAsia"/>
          <w:sz w:val="32"/>
          <w:szCs w:val="32"/>
        </w:rPr>
        <w:t>县</w:t>
      </w:r>
      <w:r w:rsidRPr="00EF389C">
        <w:rPr>
          <w:rFonts w:ascii="仿宋" w:eastAsia="仿宋" w:hAnsi="仿宋" w:hint="eastAsia"/>
          <w:sz w:val="32"/>
          <w:szCs w:val="32"/>
        </w:rPr>
        <w:t>委管理的</w:t>
      </w:r>
      <w:r w:rsidR="004F3B0D">
        <w:rPr>
          <w:rFonts w:ascii="仿宋" w:eastAsia="仿宋" w:hAnsi="仿宋" w:hint="eastAsia"/>
          <w:sz w:val="32"/>
          <w:szCs w:val="32"/>
        </w:rPr>
        <w:t>县</w:t>
      </w:r>
      <w:r w:rsidRPr="00EF389C">
        <w:rPr>
          <w:rFonts w:ascii="仿宋" w:eastAsia="仿宋" w:hAnsi="仿宋" w:hint="eastAsia"/>
          <w:sz w:val="32"/>
          <w:szCs w:val="32"/>
        </w:rPr>
        <w:t>属企业退休党员领导人员)的组织关系全部转入相应</w:t>
      </w:r>
      <w:r w:rsidR="004950E2">
        <w:rPr>
          <w:rFonts w:ascii="仿宋" w:eastAsia="仿宋" w:hAnsi="仿宋" w:hint="eastAsia"/>
          <w:sz w:val="32"/>
          <w:szCs w:val="32"/>
        </w:rPr>
        <w:t>村（社区）</w:t>
      </w:r>
      <w:r w:rsidRPr="00EF389C">
        <w:rPr>
          <w:rFonts w:ascii="仿宋" w:eastAsia="仿宋" w:hAnsi="仿宋" w:hint="eastAsia"/>
          <w:sz w:val="32"/>
          <w:szCs w:val="32"/>
        </w:rPr>
        <w:t>党组织，</w:t>
      </w:r>
      <w:r w:rsidR="0090524D">
        <w:rPr>
          <w:rFonts w:ascii="仿宋" w:eastAsia="仿宋" w:hAnsi="仿宋" w:hint="eastAsia"/>
          <w:sz w:val="32"/>
          <w:szCs w:val="32"/>
        </w:rPr>
        <w:t>有关</w:t>
      </w:r>
      <w:r w:rsidR="004F3B0D">
        <w:rPr>
          <w:rFonts w:ascii="仿宋" w:eastAsia="仿宋" w:hAnsi="仿宋" w:hint="eastAsia"/>
          <w:sz w:val="32"/>
          <w:szCs w:val="32"/>
        </w:rPr>
        <w:t>乡镇、经济开发</w:t>
      </w:r>
      <w:r w:rsidR="00985E1B">
        <w:rPr>
          <w:rFonts w:ascii="仿宋" w:eastAsia="仿宋" w:hAnsi="仿宋" w:hint="eastAsia"/>
          <w:sz w:val="32"/>
          <w:szCs w:val="32"/>
        </w:rPr>
        <w:t>区</w:t>
      </w:r>
      <w:r w:rsidRPr="00EF389C">
        <w:rPr>
          <w:rFonts w:ascii="仿宋" w:eastAsia="仿宋" w:hAnsi="仿宋" w:hint="eastAsia"/>
          <w:sz w:val="32"/>
          <w:szCs w:val="32"/>
        </w:rPr>
        <w:t>要统筹协调</w:t>
      </w:r>
      <w:r w:rsidR="004950E2">
        <w:rPr>
          <w:rFonts w:ascii="仿宋" w:eastAsia="仿宋" w:hAnsi="仿宋" w:hint="eastAsia"/>
          <w:sz w:val="32"/>
          <w:szCs w:val="32"/>
        </w:rPr>
        <w:t>村（社区）</w:t>
      </w:r>
      <w:r w:rsidRPr="00EF389C">
        <w:rPr>
          <w:rFonts w:ascii="仿宋" w:eastAsia="仿宋" w:hAnsi="仿宋" w:hint="eastAsia"/>
          <w:sz w:val="32"/>
          <w:szCs w:val="32"/>
        </w:rPr>
        <w:t>党组织做好接收党员的管理、服务和保障工作。</w:t>
      </w:r>
    </w:p>
    <w:p w:rsidR="0090524D" w:rsidRPr="0090524D" w:rsidRDefault="009E5229" w:rsidP="00985E1B">
      <w:pPr>
        <w:spacing w:line="540" w:lineRule="exact"/>
        <w:ind w:firstLineChars="200" w:firstLine="640"/>
        <w:rPr>
          <w:rFonts w:ascii="仿宋" w:eastAsia="仿宋" w:hAnsi="仿宋"/>
          <w:sz w:val="32"/>
          <w:szCs w:val="32"/>
        </w:rPr>
      </w:pPr>
      <w:r w:rsidRPr="0090524D">
        <w:rPr>
          <w:rFonts w:ascii="仿宋" w:eastAsia="仿宋" w:hAnsi="仿宋" w:hint="eastAsia"/>
          <w:sz w:val="32"/>
          <w:szCs w:val="32"/>
        </w:rPr>
        <w:t>3、资产</w:t>
      </w:r>
      <w:r w:rsidR="0090524D" w:rsidRPr="0090524D">
        <w:rPr>
          <w:rFonts w:ascii="仿宋" w:eastAsia="仿宋" w:hAnsi="仿宋" w:hint="eastAsia"/>
          <w:sz w:val="32"/>
          <w:szCs w:val="32"/>
        </w:rPr>
        <w:t>交接。</w:t>
      </w:r>
      <w:r w:rsidR="00985E1B">
        <w:rPr>
          <w:rFonts w:ascii="仿宋" w:eastAsia="仿宋" w:hAnsi="仿宋" w:hint="eastAsia"/>
          <w:sz w:val="32"/>
          <w:szCs w:val="32"/>
        </w:rPr>
        <w:t>涉及</w:t>
      </w:r>
      <w:r w:rsidR="00F93375" w:rsidRPr="0090524D">
        <w:rPr>
          <w:rFonts w:ascii="仿宋" w:eastAsia="仿宋" w:hAnsi="仿宋" w:hint="eastAsia"/>
          <w:sz w:val="32"/>
          <w:szCs w:val="32"/>
        </w:rPr>
        <w:t>资产移交的，</w:t>
      </w:r>
      <w:r w:rsidR="0090524D" w:rsidRPr="0090524D">
        <w:rPr>
          <w:rFonts w:ascii="仿宋" w:eastAsia="仿宋" w:hAnsi="仿宋" w:hint="eastAsia"/>
          <w:sz w:val="32"/>
          <w:szCs w:val="32"/>
        </w:rPr>
        <w:t>有关</w:t>
      </w:r>
      <w:r w:rsidR="00F93375" w:rsidRPr="0090524D">
        <w:rPr>
          <w:rFonts w:ascii="仿宋" w:eastAsia="仿宋" w:hAnsi="仿宋" w:hint="eastAsia"/>
          <w:sz w:val="32"/>
          <w:szCs w:val="32"/>
        </w:rPr>
        <w:t>乡镇、经济开发区</w:t>
      </w:r>
      <w:r w:rsidRPr="0090524D">
        <w:rPr>
          <w:rFonts w:ascii="仿宋" w:eastAsia="仿宋" w:hAnsi="仿宋" w:hint="eastAsia"/>
          <w:sz w:val="32"/>
          <w:szCs w:val="32"/>
        </w:rPr>
        <w:t>要指导和组织相关</w:t>
      </w:r>
      <w:r w:rsidR="004950E2">
        <w:rPr>
          <w:rFonts w:ascii="仿宋" w:eastAsia="仿宋" w:hAnsi="仿宋" w:hint="eastAsia"/>
          <w:sz w:val="32"/>
          <w:szCs w:val="32"/>
        </w:rPr>
        <w:t>村（社区）</w:t>
      </w:r>
      <w:r w:rsidRPr="0090524D">
        <w:rPr>
          <w:rFonts w:ascii="仿宋" w:eastAsia="仿宋" w:hAnsi="仿宋" w:hint="eastAsia"/>
          <w:sz w:val="32"/>
          <w:szCs w:val="32"/>
        </w:rPr>
        <w:t>做好国有企业移交资产的接收管理工作，按政策规定及时做好账务处理。</w:t>
      </w:r>
      <w:r w:rsidR="00A73AE4" w:rsidRPr="00A73AE4">
        <w:rPr>
          <w:rFonts w:ascii="仿宋" w:eastAsia="仿宋" w:hAnsi="仿宋" w:hint="eastAsia"/>
          <w:sz w:val="32"/>
          <w:szCs w:val="32"/>
        </w:rPr>
        <w:t>国有企业一次性计提或支付的退休人员统筹外费用，</w:t>
      </w:r>
      <w:r w:rsidR="00223DE0">
        <w:rPr>
          <w:rFonts w:ascii="仿宋" w:eastAsia="仿宋" w:hAnsi="仿宋" w:hint="eastAsia"/>
          <w:sz w:val="32"/>
          <w:szCs w:val="32"/>
        </w:rPr>
        <w:t>按</w:t>
      </w:r>
      <w:r w:rsidR="00A73AE4" w:rsidRPr="00A73AE4">
        <w:rPr>
          <w:rFonts w:ascii="仿宋" w:eastAsia="仿宋" w:hAnsi="仿宋" w:hint="eastAsia"/>
          <w:sz w:val="32"/>
          <w:szCs w:val="32"/>
        </w:rPr>
        <w:t>国家统一的财务会计制度进行处理。国有企业因退休人员社会化</w:t>
      </w:r>
      <w:r w:rsidR="00E43A77">
        <w:rPr>
          <w:rFonts w:ascii="仿宋" w:eastAsia="仿宋" w:hAnsi="仿宋" w:hint="eastAsia"/>
          <w:sz w:val="32"/>
          <w:szCs w:val="32"/>
        </w:rPr>
        <w:t>管理</w:t>
      </w:r>
      <w:r w:rsidR="00A73AE4" w:rsidRPr="00A73AE4">
        <w:rPr>
          <w:rFonts w:ascii="仿宋" w:eastAsia="仿宋" w:hAnsi="仿宋" w:hint="eastAsia"/>
          <w:sz w:val="32"/>
          <w:szCs w:val="32"/>
        </w:rPr>
        <w:t>工作对经营业绩产生较大影响的，可在考核时予以适当考虑。</w:t>
      </w:r>
    </w:p>
    <w:p w:rsidR="009E5229" w:rsidRPr="00EF389C" w:rsidRDefault="009E5229" w:rsidP="003A4F51">
      <w:pPr>
        <w:spacing w:line="540" w:lineRule="exact"/>
        <w:ind w:firstLine="660"/>
        <w:rPr>
          <w:rFonts w:ascii="仿宋" w:eastAsia="仿宋" w:hAnsi="仿宋"/>
          <w:sz w:val="32"/>
          <w:szCs w:val="32"/>
        </w:rPr>
      </w:pPr>
      <w:r w:rsidRPr="00EF389C">
        <w:rPr>
          <w:rFonts w:ascii="仿宋" w:eastAsia="仿宋" w:hAnsi="仿宋" w:hint="eastAsia"/>
          <w:sz w:val="32"/>
          <w:szCs w:val="32"/>
        </w:rPr>
        <w:t>国有企业离休人员原则上保持现有管理方式不变。国有金融企业退休人员管理工作，国家、省另有规定的依其规定执行。</w:t>
      </w:r>
    </w:p>
    <w:p w:rsidR="005B7CB1" w:rsidRDefault="009E5229" w:rsidP="003A4F51">
      <w:pPr>
        <w:spacing w:line="540" w:lineRule="exact"/>
        <w:ind w:firstLine="660"/>
        <w:rPr>
          <w:rFonts w:ascii="仿宋" w:eastAsia="仿宋" w:hAnsi="仿宋"/>
          <w:sz w:val="32"/>
          <w:szCs w:val="32"/>
        </w:rPr>
      </w:pPr>
      <w:r w:rsidRPr="00B841B2">
        <w:rPr>
          <w:rFonts w:ascii="仿宋" w:eastAsia="仿宋" w:hAnsi="仿宋" w:hint="eastAsia"/>
          <w:sz w:val="32"/>
          <w:szCs w:val="32"/>
        </w:rPr>
        <w:t>(三)</w:t>
      </w:r>
      <w:r w:rsidRPr="00347534">
        <w:rPr>
          <w:rFonts w:ascii="仿宋" w:eastAsia="仿宋" w:hAnsi="仿宋" w:hint="eastAsia"/>
          <w:sz w:val="30"/>
          <w:szCs w:val="30"/>
        </w:rPr>
        <w:t>完善服务功能。</w:t>
      </w:r>
      <w:r w:rsidR="002A6164">
        <w:rPr>
          <w:rFonts w:ascii="仿宋" w:eastAsia="仿宋" w:hAnsi="仿宋" w:hint="eastAsia"/>
          <w:sz w:val="30"/>
          <w:szCs w:val="30"/>
        </w:rPr>
        <w:t>各乡镇党委政府、经济开发区工委管委、</w:t>
      </w:r>
      <w:r w:rsidR="00796DF8">
        <w:rPr>
          <w:rFonts w:ascii="仿宋" w:eastAsia="仿宋" w:hAnsi="仿宋" w:hint="eastAsia"/>
          <w:sz w:val="32"/>
          <w:szCs w:val="32"/>
        </w:rPr>
        <w:t>有关部门</w:t>
      </w:r>
      <w:r w:rsidR="00E43A77">
        <w:rPr>
          <w:rFonts w:ascii="仿宋" w:eastAsia="仿宋" w:hAnsi="仿宋" w:hint="eastAsia"/>
          <w:sz w:val="32"/>
          <w:szCs w:val="32"/>
        </w:rPr>
        <w:t>要</w:t>
      </w:r>
      <w:r w:rsidRPr="00EF389C">
        <w:rPr>
          <w:rFonts w:ascii="仿宋" w:eastAsia="仿宋" w:hAnsi="仿宋" w:hint="eastAsia"/>
          <w:sz w:val="32"/>
          <w:szCs w:val="32"/>
        </w:rPr>
        <w:t>赋予</w:t>
      </w:r>
      <w:r w:rsidR="004950E2">
        <w:rPr>
          <w:rFonts w:ascii="仿宋" w:eastAsia="仿宋" w:hAnsi="仿宋" w:hint="eastAsia"/>
          <w:sz w:val="32"/>
          <w:szCs w:val="32"/>
        </w:rPr>
        <w:t>村（社区）</w:t>
      </w:r>
      <w:r w:rsidRPr="00EF389C">
        <w:rPr>
          <w:rFonts w:ascii="仿宋" w:eastAsia="仿宋" w:hAnsi="仿宋" w:hint="eastAsia"/>
          <w:sz w:val="32"/>
          <w:szCs w:val="32"/>
        </w:rPr>
        <w:t>、社会化管理服务机构相应职权及资源手段，配备工作力量，加强经费保障，提高管理服</w:t>
      </w:r>
      <w:r w:rsidRPr="00EF389C">
        <w:rPr>
          <w:rFonts w:ascii="仿宋" w:eastAsia="仿宋" w:hAnsi="仿宋" w:hint="eastAsia"/>
          <w:sz w:val="32"/>
          <w:szCs w:val="32"/>
        </w:rPr>
        <w:lastRenderedPageBreak/>
        <w:t>务能力。要围绕提供社保政策咨询和服务、组织退休人员开展教育文化体育活动、开展党员组织生活、发展居家养老服务、开展健康教育和疾病预防保健等方面</w:t>
      </w:r>
      <w:r w:rsidR="00223DE0">
        <w:rPr>
          <w:rFonts w:ascii="仿宋" w:eastAsia="仿宋" w:hAnsi="仿宋" w:hint="eastAsia"/>
          <w:sz w:val="32"/>
          <w:szCs w:val="32"/>
        </w:rPr>
        <w:t>工作</w:t>
      </w:r>
      <w:r w:rsidRPr="00EF389C">
        <w:rPr>
          <w:rFonts w:ascii="仿宋" w:eastAsia="仿宋" w:hAnsi="仿宋" w:hint="eastAsia"/>
          <w:sz w:val="32"/>
          <w:szCs w:val="32"/>
        </w:rPr>
        <w:t>，</w:t>
      </w:r>
      <w:r w:rsidR="005B7CB1">
        <w:rPr>
          <w:rFonts w:ascii="仿宋" w:eastAsia="仿宋" w:hAnsi="仿宋" w:hint="eastAsia"/>
          <w:sz w:val="32"/>
          <w:szCs w:val="32"/>
        </w:rPr>
        <w:t>进</w:t>
      </w:r>
      <w:r w:rsidRPr="00EF389C">
        <w:rPr>
          <w:rFonts w:ascii="仿宋" w:eastAsia="仿宋" w:hAnsi="仿宋" w:hint="eastAsia"/>
          <w:sz w:val="32"/>
          <w:szCs w:val="32"/>
        </w:rPr>
        <w:t>一步细化国有企业退休人员社会化管理服务工作的主要内容，为国有企业退休人员提供优质高效服务。</w:t>
      </w:r>
      <w:r w:rsidR="00062D93">
        <w:rPr>
          <w:rFonts w:ascii="仿宋" w:eastAsia="仿宋" w:hAnsi="仿宋" w:hint="eastAsia"/>
          <w:sz w:val="30"/>
          <w:szCs w:val="30"/>
        </w:rPr>
        <w:t>各乡镇党委政府、经济开发区工委管委</w:t>
      </w:r>
      <w:r w:rsidRPr="00EF389C">
        <w:rPr>
          <w:rFonts w:ascii="仿宋" w:eastAsia="仿宋" w:hAnsi="仿宋" w:hint="eastAsia"/>
          <w:sz w:val="32"/>
          <w:szCs w:val="32"/>
        </w:rPr>
        <w:t>及国有企业要严格按有关规定，做好国有企业退休人员兼职(任职)、因私出国(境)等事项审批工作。</w:t>
      </w:r>
    </w:p>
    <w:p w:rsidR="009E5229" w:rsidRPr="00EF389C" w:rsidRDefault="009E5229" w:rsidP="003A4F51">
      <w:pPr>
        <w:spacing w:line="540" w:lineRule="exact"/>
        <w:ind w:firstLine="660"/>
        <w:rPr>
          <w:rFonts w:ascii="仿宋" w:eastAsia="仿宋" w:hAnsi="仿宋"/>
          <w:sz w:val="32"/>
          <w:szCs w:val="32"/>
        </w:rPr>
      </w:pPr>
      <w:r w:rsidRPr="00347534">
        <w:rPr>
          <w:rFonts w:ascii="仿宋" w:eastAsia="仿宋" w:hAnsi="仿宋" w:hint="eastAsia"/>
          <w:sz w:val="30"/>
          <w:szCs w:val="30"/>
        </w:rPr>
        <w:t>(</w:t>
      </w:r>
      <w:r w:rsidR="00B841B2">
        <w:rPr>
          <w:rFonts w:ascii="仿宋" w:eastAsia="仿宋" w:hAnsi="仿宋" w:hint="eastAsia"/>
          <w:sz w:val="30"/>
          <w:szCs w:val="30"/>
        </w:rPr>
        <w:t>四</w:t>
      </w:r>
      <w:r w:rsidRPr="00347534">
        <w:rPr>
          <w:rFonts w:ascii="仿宋" w:eastAsia="仿宋" w:hAnsi="仿宋" w:hint="eastAsia"/>
          <w:sz w:val="30"/>
          <w:szCs w:val="30"/>
        </w:rPr>
        <w:t>)实行动态管理。</w:t>
      </w:r>
      <w:r w:rsidRPr="00EF389C">
        <w:rPr>
          <w:rFonts w:ascii="仿宋" w:eastAsia="仿宋" w:hAnsi="仿宋" w:hint="eastAsia"/>
          <w:sz w:val="32"/>
          <w:szCs w:val="32"/>
        </w:rPr>
        <w:t>对纳入社会化管理服务的国有企业退休人员实行动态管理，</w:t>
      </w:r>
      <w:r w:rsidR="00062D93">
        <w:rPr>
          <w:rFonts w:ascii="仿宋" w:eastAsia="仿宋" w:hAnsi="仿宋" w:hint="eastAsia"/>
          <w:sz w:val="32"/>
          <w:szCs w:val="32"/>
        </w:rPr>
        <w:t>各</w:t>
      </w:r>
      <w:r w:rsidR="00A17F24">
        <w:rPr>
          <w:rFonts w:ascii="仿宋" w:eastAsia="仿宋" w:hAnsi="仿宋" w:hint="eastAsia"/>
          <w:sz w:val="32"/>
          <w:szCs w:val="32"/>
        </w:rPr>
        <w:t>乡镇、经济开发区</w:t>
      </w:r>
      <w:r w:rsidRPr="00EF389C">
        <w:rPr>
          <w:rFonts w:ascii="仿宋" w:eastAsia="仿宋" w:hAnsi="仿宋" w:hint="eastAsia"/>
          <w:sz w:val="32"/>
          <w:szCs w:val="32"/>
        </w:rPr>
        <w:t>要督促指导</w:t>
      </w:r>
      <w:r w:rsidR="004950E2">
        <w:rPr>
          <w:rFonts w:ascii="仿宋" w:eastAsia="仿宋" w:hAnsi="仿宋" w:hint="eastAsia"/>
          <w:sz w:val="32"/>
          <w:szCs w:val="32"/>
        </w:rPr>
        <w:t>村（社区）</w:t>
      </w:r>
      <w:r w:rsidRPr="00EF389C">
        <w:rPr>
          <w:rFonts w:ascii="仿宋" w:eastAsia="仿宋" w:hAnsi="仿宋" w:hint="eastAsia"/>
          <w:sz w:val="32"/>
          <w:szCs w:val="32"/>
        </w:rPr>
        <w:t>及时更新国有企业退休人员基本信息，建立特殊群体台账和管理服务需求台账，及时做好退休人员转入、转出等工作。</w:t>
      </w:r>
    </w:p>
    <w:p w:rsidR="009E5229" w:rsidRPr="00EF389C" w:rsidRDefault="009E5229" w:rsidP="003A4F51">
      <w:pPr>
        <w:spacing w:line="540" w:lineRule="exact"/>
        <w:rPr>
          <w:rFonts w:ascii="仿宋" w:eastAsia="仿宋" w:hAnsi="仿宋"/>
          <w:b/>
          <w:sz w:val="32"/>
          <w:szCs w:val="32"/>
        </w:rPr>
      </w:pPr>
      <w:r w:rsidRPr="00EF389C">
        <w:rPr>
          <w:rFonts w:ascii="仿宋" w:eastAsia="仿宋" w:hAnsi="仿宋" w:hint="eastAsia"/>
          <w:sz w:val="32"/>
          <w:szCs w:val="32"/>
        </w:rPr>
        <w:t xml:space="preserve">    </w:t>
      </w:r>
      <w:r w:rsidRPr="00EF389C">
        <w:rPr>
          <w:rFonts w:ascii="仿宋" w:eastAsia="仿宋" w:hAnsi="仿宋" w:hint="eastAsia"/>
          <w:b/>
          <w:sz w:val="32"/>
          <w:szCs w:val="32"/>
        </w:rPr>
        <w:t>三、实施步骤</w:t>
      </w:r>
    </w:p>
    <w:p w:rsidR="009E5229" w:rsidRPr="00A61BF6" w:rsidRDefault="009E5229" w:rsidP="003A4F51">
      <w:pPr>
        <w:spacing w:line="540" w:lineRule="exact"/>
        <w:ind w:firstLine="624"/>
        <w:rPr>
          <w:rFonts w:ascii="楷体" w:eastAsia="楷体" w:hAnsi="楷体"/>
          <w:b/>
          <w:sz w:val="32"/>
          <w:szCs w:val="32"/>
        </w:rPr>
      </w:pPr>
      <w:r w:rsidRPr="00A61BF6">
        <w:rPr>
          <w:rFonts w:ascii="楷体" w:eastAsia="楷体" w:hAnsi="楷体" w:hint="eastAsia"/>
          <w:b/>
          <w:sz w:val="32"/>
          <w:szCs w:val="32"/>
        </w:rPr>
        <w:t>（一）前期准备阶段(2019年</w:t>
      </w:r>
      <w:r w:rsidR="007F4385">
        <w:rPr>
          <w:rFonts w:ascii="楷体" w:eastAsia="楷体" w:hAnsi="楷体" w:hint="eastAsia"/>
          <w:b/>
          <w:sz w:val="32"/>
          <w:szCs w:val="32"/>
        </w:rPr>
        <w:t>10</w:t>
      </w:r>
      <w:r w:rsidRPr="00A61BF6">
        <w:rPr>
          <w:rFonts w:ascii="楷体" w:eastAsia="楷体" w:hAnsi="楷体" w:hint="eastAsia"/>
          <w:b/>
          <w:sz w:val="32"/>
          <w:szCs w:val="32"/>
        </w:rPr>
        <w:t>月-1</w:t>
      </w:r>
      <w:r w:rsidR="007F4385">
        <w:rPr>
          <w:rFonts w:ascii="楷体" w:eastAsia="楷体" w:hAnsi="楷体" w:hint="eastAsia"/>
          <w:b/>
          <w:sz w:val="32"/>
          <w:szCs w:val="32"/>
        </w:rPr>
        <w:t>2</w:t>
      </w:r>
      <w:r w:rsidRPr="00A61BF6">
        <w:rPr>
          <w:rFonts w:ascii="楷体" w:eastAsia="楷体" w:hAnsi="楷体" w:hint="eastAsia"/>
          <w:b/>
          <w:sz w:val="32"/>
          <w:szCs w:val="32"/>
        </w:rPr>
        <w:t>月)</w:t>
      </w:r>
    </w:p>
    <w:p w:rsidR="009E5229" w:rsidRPr="00EF389C" w:rsidRDefault="009E5229" w:rsidP="003A4F51">
      <w:pPr>
        <w:spacing w:line="540" w:lineRule="exact"/>
        <w:ind w:firstLine="624"/>
        <w:rPr>
          <w:rFonts w:ascii="仿宋" w:eastAsia="仿宋" w:hAnsi="仿宋"/>
          <w:sz w:val="32"/>
          <w:szCs w:val="32"/>
        </w:rPr>
      </w:pPr>
      <w:r w:rsidRPr="0059013D">
        <w:rPr>
          <w:rFonts w:ascii="仿宋" w:eastAsia="仿宋" w:hAnsi="仿宋" w:hint="eastAsia"/>
          <w:sz w:val="32"/>
          <w:szCs w:val="32"/>
        </w:rPr>
        <w:t>1、建立工作机制。</w:t>
      </w:r>
      <w:r w:rsidRPr="00EF389C">
        <w:rPr>
          <w:rFonts w:ascii="仿宋" w:eastAsia="仿宋" w:hAnsi="仿宋" w:hint="eastAsia"/>
          <w:sz w:val="32"/>
          <w:szCs w:val="32"/>
        </w:rPr>
        <w:t>成立</w:t>
      </w:r>
      <w:r w:rsidR="0059013D">
        <w:rPr>
          <w:rFonts w:ascii="仿宋" w:eastAsia="仿宋" w:hAnsi="仿宋" w:hint="eastAsia"/>
          <w:sz w:val="32"/>
          <w:szCs w:val="32"/>
        </w:rPr>
        <w:t>县</w:t>
      </w:r>
      <w:r w:rsidRPr="00EF389C">
        <w:rPr>
          <w:rFonts w:ascii="仿宋" w:eastAsia="仿宋" w:hAnsi="仿宋" w:hint="eastAsia"/>
          <w:sz w:val="32"/>
          <w:szCs w:val="32"/>
        </w:rPr>
        <w:t>国有企业退休人员社会化管理工作领导小组，牵头组织全</w:t>
      </w:r>
      <w:r w:rsidR="0059013D">
        <w:rPr>
          <w:rFonts w:ascii="仿宋" w:eastAsia="仿宋" w:hAnsi="仿宋" w:hint="eastAsia"/>
          <w:sz w:val="32"/>
          <w:szCs w:val="32"/>
        </w:rPr>
        <w:t>县</w:t>
      </w:r>
      <w:r w:rsidRPr="00EF389C">
        <w:rPr>
          <w:rFonts w:ascii="仿宋" w:eastAsia="仿宋" w:hAnsi="仿宋" w:hint="eastAsia"/>
          <w:sz w:val="32"/>
          <w:szCs w:val="32"/>
        </w:rPr>
        <w:t>国有企业退休人员社会化管理工作推进实施。明确专门工作机构，落实工作责任。制定完善国有企业退休人员社会化管理的具体实施办法，完善企业移交退休人员社会化管理的移交接收程序，研究提出退休人员社会化管理服务的工作内容，明确国有企业退休人员社会化管理财政支持政策，协调落实好接收单位。</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59013D">
        <w:rPr>
          <w:rFonts w:ascii="仿宋" w:eastAsia="仿宋" w:hAnsi="仿宋" w:hint="eastAsia"/>
          <w:sz w:val="32"/>
          <w:szCs w:val="32"/>
        </w:rPr>
        <w:t xml:space="preserve"> 2</w:t>
      </w:r>
      <w:r w:rsidR="005B4108" w:rsidRPr="0059013D">
        <w:rPr>
          <w:rFonts w:ascii="仿宋" w:eastAsia="仿宋" w:hAnsi="仿宋" w:hint="eastAsia"/>
          <w:sz w:val="32"/>
          <w:szCs w:val="32"/>
        </w:rPr>
        <w:t>、</w:t>
      </w:r>
      <w:r w:rsidRPr="0059013D">
        <w:rPr>
          <w:rFonts w:ascii="仿宋" w:eastAsia="仿宋" w:hAnsi="仿宋" w:hint="eastAsia"/>
          <w:sz w:val="32"/>
          <w:szCs w:val="32"/>
        </w:rPr>
        <w:t>开展调查摸底。</w:t>
      </w:r>
      <w:r w:rsidRPr="00EF389C">
        <w:rPr>
          <w:rFonts w:ascii="仿宋" w:eastAsia="仿宋" w:hAnsi="仿宋" w:hint="eastAsia"/>
          <w:sz w:val="32"/>
          <w:szCs w:val="32"/>
        </w:rPr>
        <w:t>国有企业要全面开展调查摸底，制定推进退休人员社会化管理工作方案，方案内容包括：移交退休人员的范围、基本情况、移交内容、移交步骤和时间安排，退休人员党员情况，党组织关系转入地，活动场地移交</w:t>
      </w:r>
      <w:r w:rsidRPr="00EF389C">
        <w:rPr>
          <w:rFonts w:ascii="仿宋" w:eastAsia="仿宋" w:hAnsi="仿宋" w:hint="eastAsia"/>
          <w:sz w:val="32"/>
          <w:szCs w:val="32"/>
        </w:rPr>
        <w:lastRenderedPageBreak/>
        <w:t>情况等。</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59013D">
        <w:rPr>
          <w:rFonts w:ascii="仿宋" w:eastAsia="仿宋" w:hAnsi="仿宋" w:hint="eastAsia"/>
          <w:sz w:val="32"/>
          <w:szCs w:val="32"/>
        </w:rPr>
        <w:t xml:space="preserve">  3</w:t>
      </w:r>
      <w:r w:rsidR="005B4108" w:rsidRPr="0059013D">
        <w:rPr>
          <w:rFonts w:ascii="仿宋" w:eastAsia="仿宋" w:hAnsi="仿宋" w:hint="eastAsia"/>
          <w:sz w:val="32"/>
          <w:szCs w:val="32"/>
        </w:rPr>
        <w:t>、</w:t>
      </w:r>
      <w:r w:rsidRPr="0059013D">
        <w:rPr>
          <w:rFonts w:ascii="仿宋" w:eastAsia="仿宋" w:hAnsi="仿宋" w:hint="eastAsia"/>
          <w:sz w:val="32"/>
          <w:szCs w:val="32"/>
        </w:rPr>
        <w:t>梳理解决问题。</w:t>
      </w:r>
      <w:r w:rsidR="00AD5F5D">
        <w:rPr>
          <w:rFonts w:ascii="仿宋" w:eastAsia="仿宋" w:hAnsi="仿宋" w:hint="eastAsia"/>
          <w:sz w:val="32"/>
          <w:szCs w:val="32"/>
        </w:rPr>
        <w:t>有关部门</w:t>
      </w:r>
      <w:r w:rsidRPr="00EF389C">
        <w:rPr>
          <w:rFonts w:ascii="仿宋" w:eastAsia="仿宋" w:hAnsi="仿宋" w:hint="eastAsia"/>
          <w:sz w:val="32"/>
          <w:szCs w:val="32"/>
        </w:rPr>
        <w:t>及国有企业认真梳理、研究解决移交中可能出现的困难和问题。</w:t>
      </w:r>
      <w:r w:rsidR="00C50307">
        <w:rPr>
          <w:rFonts w:ascii="仿宋" w:eastAsia="仿宋" w:hAnsi="仿宋" w:hint="eastAsia"/>
          <w:sz w:val="32"/>
          <w:szCs w:val="32"/>
        </w:rPr>
        <w:t>县</w:t>
      </w:r>
      <w:r w:rsidRPr="00EF389C">
        <w:rPr>
          <w:rFonts w:ascii="仿宋" w:eastAsia="仿宋" w:hAnsi="仿宋" w:hint="eastAsia"/>
          <w:sz w:val="32"/>
          <w:szCs w:val="32"/>
        </w:rPr>
        <w:t>直</w:t>
      </w:r>
      <w:r w:rsidR="00C50307">
        <w:rPr>
          <w:rFonts w:ascii="仿宋" w:eastAsia="仿宋" w:hAnsi="仿宋" w:hint="eastAsia"/>
          <w:sz w:val="32"/>
          <w:szCs w:val="32"/>
        </w:rPr>
        <w:t>有</w:t>
      </w:r>
      <w:r w:rsidRPr="00EF389C">
        <w:rPr>
          <w:rFonts w:ascii="仿宋" w:eastAsia="仿宋" w:hAnsi="仿宋" w:hint="eastAsia"/>
          <w:sz w:val="32"/>
          <w:szCs w:val="32"/>
        </w:rPr>
        <w:t>关部门</w:t>
      </w:r>
      <w:r w:rsidR="00C50307">
        <w:rPr>
          <w:rFonts w:ascii="仿宋" w:eastAsia="仿宋" w:hAnsi="仿宋" w:hint="eastAsia"/>
          <w:sz w:val="32"/>
          <w:szCs w:val="32"/>
        </w:rPr>
        <w:t>及国有</w:t>
      </w:r>
      <w:r w:rsidRPr="00EF389C">
        <w:rPr>
          <w:rFonts w:ascii="仿宋" w:eastAsia="仿宋" w:hAnsi="仿宋" w:hint="eastAsia"/>
          <w:sz w:val="32"/>
          <w:szCs w:val="32"/>
        </w:rPr>
        <w:t>企业</w:t>
      </w:r>
      <w:r w:rsidR="00C50307">
        <w:rPr>
          <w:rFonts w:ascii="仿宋" w:eastAsia="仿宋" w:hAnsi="仿宋" w:hint="eastAsia"/>
          <w:sz w:val="32"/>
          <w:szCs w:val="32"/>
        </w:rPr>
        <w:t>要</w:t>
      </w:r>
      <w:r w:rsidRPr="00EF389C">
        <w:rPr>
          <w:rFonts w:ascii="仿宋" w:eastAsia="仿宋" w:hAnsi="仿宋" w:hint="eastAsia"/>
          <w:sz w:val="32"/>
          <w:szCs w:val="32"/>
        </w:rPr>
        <w:t>形成处理意见，并制定具体工作</w:t>
      </w:r>
      <w:r w:rsidR="00C50307">
        <w:rPr>
          <w:rFonts w:ascii="仿宋" w:eastAsia="仿宋" w:hAnsi="仿宋" w:hint="eastAsia"/>
          <w:sz w:val="32"/>
          <w:szCs w:val="32"/>
        </w:rPr>
        <w:t>措施</w:t>
      </w:r>
      <w:r w:rsidRPr="00EF389C">
        <w:rPr>
          <w:rFonts w:ascii="仿宋" w:eastAsia="仿宋" w:hAnsi="仿宋" w:hint="eastAsia"/>
          <w:sz w:val="32"/>
          <w:szCs w:val="32"/>
        </w:rPr>
        <w:t>。</w:t>
      </w:r>
    </w:p>
    <w:p w:rsidR="009E5229" w:rsidRPr="00EF389C" w:rsidRDefault="009E5229" w:rsidP="003A4F51">
      <w:pPr>
        <w:spacing w:line="540" w:lineRule="exact"/>
        <w:rPr>
          <w:rFonts w:ascii="仿宋" w:eastAsia="仿宋" w:hAnsi="仿宋"/>
          <w:b/>
          <w:sz w:val="30"/>
          <w:szCs w:val="30"/>
        </w:rPr>
      </w:pPr>
      <w:r w:rsidRPr="00EF389C">
        <w:rPr>
          <w:rFonts w:ascii="仿宋" w:eastAsia="仿宋" w:hAnsi="仿宋" w:hint="eastAsia"/>
          <w:sz w:val="32"/>
          <w:szCs w:val="32"/>
        </w:rPr>
        <w:t xml:space="preserve">   </w:t>
      </w:r>
      <w:r w:rsidRPr="00EF389C">
        <w:rPr>
          <w:rFonts w:ascii="仿宋" w:eastAsia="仿宋" w:hAnsi="仿宋" w:hint="eastAsia"/>
          <w:b/>
          <w:sz w:val="30"/>
          <w:szCs w:val="30"/>
        </w:rPr>
        <w:t xml:space="preserve"> </w:t>
      </w:r>
      <w:r w:rsidRPr="00A61BF6">
        <w:rPr>
          <w:rFonts w:ascii="楷体" w:eastAsia="楷体" w:hAnsi="楷体" w:hint="eastAsia"/>
          <w:b/>
          <w:sz w:val="32"/>
          <w:szCs w:val="32"/>
        </w:rPr>
        <w:t>(二)组织实施阶段(20</w:t>
      </w:r>
      <w:r w:rsidR="004F1F69">
        <w:rPr>
          <w:rFonts w:ascii="楷体" w:eastAsia="楷体" w:hAnsi="楷体" w:hint="eastAsia"/>
          <w:b/>
          <w:sz w:val="32"/>
          <w:szCs w:val="32"/>
        </w:rPr>
        <w:t>20</w:t>
      </w:r>
      <w:r w:rsidRPr="00A61BF6">
        <w:rPr>
          <w:rFonts w:ascii="楷体" w:eastAsia="楷体" w:hAnsi="楷体" w:hint="eastAsia"/>
          <w:b/>
          <w:sz w:val="32"/>
          <w:szCs w:val="32"/>
        </w:rPr>
        <w:t>年</w:t>
      </w:r>
      <w:r w:rsidR="004F1F69">
        <w:rPr>
          <w:rFonts w:ascii="楷体" w:eastAsia="楷体" w:hAnsi="楷体" w:hint="eastAsia"/>
          <w:b/>
          <w:sz w:val="32"/>
          <w:szCs w:val="32"/>
        </w:rPr>
        <w:t>1</w:t>
      </w:r>
      <w:r w:rsidRPr="00A61BF6">
        <w:rPr>
          <w:rFonts w:ascii="楷体" w:eastAsia="楷体" w:hAnsi="楷体" w:hint="eastAsia"/>
          <w:b/>
          <w:sz w:val="32"/>
          <w:szCs w:val="32"/>
        </w:rPr>
        <w:t>月</w:t>
      </w:r>
      <w:r w:rsidR="005B4108" w:rsidRPr="00A61BF6">
        <w:rPr>
          <w:rFonts w:ascii="楷体" w:eastAsia="楷体" w:hAnsi="楷体" w:hint="eastAsia"/>
          <w:b/>
          <w:sz w:val="32"/>
          <w:szCs w:val="32"/>
        </w:rPr>
        <w:t>-</w:t>
      </w:r>
      <w:r w:rsidRPr="00A61BF6">
        <w:rPr>
          <w:rFonts w:ascii="楷体" w:eastAsia="楷体" w:hAnsi="楷体" w:hint="eastAsia"/>
          <w:b/>
          <w:sz w:val="32"/>
          <w:szCs w:val="32"/>
        </w:rPr>
        <w:t>2020年12月)</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FC3F51">
        <w:rPr>
          <w:rFonts w:ascii="仿宋" w:eastAsia="仿宋" w:hAnsi="仿宋" w:hint="eastAsia"/>
          <w:sz w:val="32"/>
          <w:szCs w:val="32"/>
        </w:rPr>
        <w:t>1</w:t>
      </w:r>
      <w:r w:rsidR="005B4108" w:rsidRPr="00FC3F51">
        <w:rPr>
          <w:rFonts w:ascii="仿宋" w:eastAsia="仿宋" w:hAnsi="仿宋" w:hint="eastAsia"/>
          <w:sz w:val="32"/>
          <w:szCs w:val="32"/>
        </w:rPr>
        <w:t>、</w:t>
      </w:r>
      <w:r w:rsidRPr="00FC3F51">
        <w:rPr>
          <w:rFonts w:ascii="仿宋" w:eastAsia="仿宋" w:hAnsi="仿宋" w:hint="eastAsia"/>
          <w:sz w:val="32"/>
          <w:szCs w:val="32"/>
        </w:rPr>
        <w:t>移交和接收主体。</w:t>
      </w:r>
      <w:r w:rsidRPr="00EF389C">
        <w:rPr>
          <w:rFonts w:ascii="仿宋" w:eastAsia="仿宋" w:hAnsi="仿宋" w:hint="eastAsia"/>
          <w:sz w:val="32"/>
          <w:szCs w:val="32"/>
        </w:rPr>
        <w:t>国有企业为移交主体，</w:t>
      </w:r>
      <w:r w:rsidR="00D86772">
        <w:rPr>
          <w:rFonts w:ascii="仿宋" w:eastAsia="仿宋" w:hAnsi="仿宋" w:hint="eastAsia"/>
          <w:sz w:val="32"/>
          <w:szCs w:val="32"/>
        </w:rPr>
        <w:t>有关</w:t>
      </w:r>
      <w:r w:rsidR="000548C2">
        <w:rPr>
          <w:rFonts w:ascii="仿宋" w:eastAsia="仿宋" w:hAnsi="仿宋" w:hint="eastAsia"/>
          <w:sz w:val="32"/>
          <w:szCs w:val="32"/>
        </w:rPr>
        <w:t>乡镇（开发区）、</w:t>
      </w:r>
      <w:r w:rsidR="004950E2">
        <w:rPr>
          <w:rFonts w:ascii="仿宋" w:eastAsia="仿宋" w:hAnsi="仿宋" w:hint="eastAsia"/>
          <w:sz w:val="32"/>
          <w:szCs w:val="32"/>
        </w:rPr>
        <w:t>村（社区）</w:t>
      </w:r>
      <w:r w:rsidRPr="00EF389C">
        <w:rPr>
          <w:rFonts w:ascii="仿宋" w:eastAsia="仿宋" w:hAnsi="仿宋" w:hint="eastAsia"/>
          <w:sz w:val="32"/>
          <w:szCs w:val="32"/>
        </w:rPr>
        <w:t>和</w:t>
      </w:r>
      <w:r w:rsidR="000548C2">
        <w:rPr>
          <w:rFonts w:ascii="仿宋" w:eastAsia="仿宋" w:hAnsi="仿宋" w:hint="eastAsia"/>
          <w:sz w:val="32"/>
          <w:szCs w:val="32"/>
        </w:rPr>
        <w:t>相关</w:t>
      </w:r>
      <w:r w:rsidRPr="00EF389C">
        <w:rPr>
          <w:rFonts w:ascii="仿宋" w:eastAsia="仿宋" w:hAnsi="仿宋" w:hint="eastAsia"/>
          <w:sz w:val="32"/>
          <w:szCs w:val="32"/>
        </w:rPr>
        <w:t>部门为接收主体。国有企业退休人员人事档案接收部门</w:t>
      </w:r>
      <w:r w:rsidR="00D86772">
        <w:rPr>
          <w:rFonts w:ascii="仿宋" w:eastAsia="仿宋" w:hAnsi="仿宋" w:hint="eastAsia"/>
          <w:sz w:val="32"/>
          <w:szCs w:val="32"/>
        </w:rPr>
        <w:t>为人社部门</w:t>
      </w:r>
      <w:r w:rsidRPr="00EF389C">
        <w:rPr>
          <w:rFonts w:ascii="仿宋" w:eastAsia="仿宋" w:hAnsi="仿宋" w:hint="eastAsia"/>
          <w:sz w:val="32"/>
          <w:szCs w:val="32"/>
        </w:rPr>
        <w:t>，其中市属企业退休人员人事档案接收部门为市人社</w:t>
      </w:r>
      <w:r w:rsidR="004B4807">
        <w:rPr>
          <w:rFonts w:ascii="仿宋" w:eastAsia="仿宋" w:hAnsi="仿宋" w:hint="eastAsia"/>
          <w:sz w:val="32"/>
          <w:szCs w:val="32"/>
        </w:rPr>
        <w:t>部门</w:t>
      </w:r>
      <w:r w:rsidRPr="00EF389C">
        <w:rPr>
          <w:rFonts w:ascii="仿宋" w:eastAsia="仿宋" w:hAnsi="仿宋" w:hint="eastAsia"/>
          <w:sz w:val="32"/>
          <w:szCs w:val="32"/>
        </w:rPr>
        <w:t>，驻</w:t>
      </w:r>
      <w:r w:rsidR="00792A18">
        <w:rPr>
          <w:rFonts w:ascii="仿宋" w:eastAsia="仿宋" w:hAnsi="仿宋" w:hint="eastAsia"/>
          <w:sz w:val="32"/>
          <w:szCs w:val="32"/>
        </w:rPr>
        <w:t>霍</w:t>
      </w:r>
      <w:r w:rsidRPr="00EF389C">
        <w:rPr>
          <w:rFonts w:ascii="仿宋" w:eastAsia="仿宋" w:hAnsi="仿宋" w:hint="eastAsia"/>
          <w:sz w:val="32"/>
          <w:szCs w:val="32"/>
        </w:rPr>
        <w:t>央企、省属企业、县</w:t>
      </w:r>
      <w:r w:rsidR="00325B92">
        <w:rPr>
          <w:rFonts w:ascii="仿宋" w:eastAsia="仿宋" w:hAnsi="仿宋" w:hint="eastAsia"/>
          <w:sz w:val="32"/>
          <w:szCs w:val="32"/>
        </w:rPr>
        <w:t>属</w:t>
      </w:r>
      <w:r w:rsidRPr="00EF389C">
        <w:rPr>
          <w:rFonts w:ascii="仿宋" w:eastAsia="仿宋" w:hAnsi="仿宋" w:hint="eastAsia"/>
          <w:sz w:val="32"/>
          <w:szCs w:val="32"/>
        </w:rPr>
        <w:t>国有企业退休人员的人事档案接收部门</w:t>
      </w:r>
      <w:r w:rsidR="00D86772">
        <w:rPr>
          <w:rFonts w:ascii="仿宋" w:eastAsia="仿宋" w:hAnsi="仿宋" w:hint="eastAsia"/>
          <w:sz w:val="32"/>
          <w:szCs w:val="32"/>
        </w:rPr>
        <w:t>为县人社部门</w:t>
      </w:r>
      <w:r w:rsidRPr="00EF389C">
        <w:rPr>
          <w:rFonts w:ascii="仿宋" w:eastAsia="仿宋" w:hAnsi="仿宋" w:hint="eastAsia"/>
          <w:sz w:val="32"/>
          <w:szCs w:val="32"/>
        </w:rPr>
        <w:t>。国有企业退休人员中党员的组织关系以及对国有企业退休人员的日常管理和服务移交至</w:t>
      </w:r>
      <w:r w:rsidR="004950E2">
        <w:rPr>
          <w:rFonts w:ascii="仿宋" w:eastAsia="仿宋" w:hAnsi="仿宋" w:hint="eastAsia"/>
          <w:sz w:val="32"/>
          <w:szCs w:val="32"/>
        </w:rPr>
        <w:t>村（社区）</w:t>
      </w:r>
      <w:r w:rsidRPr="00EF389C">
        <w:rPr>
          <w:rFonts w:ascii="仿宋" w:eastAsia="仿宋" w:hAnsi="仿宋" w:hint="eastAsia"/>
          <w:sz w:val="32"/>
          <w:szCs w:val="32"/>
        </w:rPr>
        <w:t>时，应以移交人员长期居住</w:t>
      </w:r>
      <w:r w:rsidR="005B4108" w:rsidRPr="00EF389C">
        <w:rPr>
          <w:rFonts w:ascii="仿宋" w:eastAsia="仿宋" w:hAnsi="仿宋" w:hint="eastAsia"/>
          <w:sz w:val="32"/>
          <w:szCs w:val="32"/>
        </w:rPr>
        <w:t>地</w:t>
      </w:r>
      <w:r w:rsidRPr="00EF389C">
        <w:rPr>
          <w:rFonts w:ascii="仿宋" w:eastAsia="仿宋" w:hAnsi="仿宋" w:hint="eastAsia"/>
          <w:sz w:val="32"/>
          <w:szCs w:val="32"/>
        </w:rPr>
        <w:t>为主，户籍所在地、企业所在地、参保所在地为辅。</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FC3F51">
        <w:rPr>
          <w:rFonts w:ascii="仿宋" w:eastAsia="仿宋" w:hAnsi="仿宋" w:hint="eastAsia"/>
          <w:sz w:val="32"/>
          <w:szCs w:val="32"/>
        </w:rPr>
        <w:t xml:space="preserve"> 2</w:t>
      </w:r>
      <w:r w:rsidR="005B4108" w:rsidRPr="00FC3F51">
        <w:rPr>
          <w:rFonts w:ascii="仿宋" w:eastAsia="仿宋" w:hAnsi="仿宋" w:hint="eastAsia"/>
          <w:sz w:val="32"/>
          <w:szCs w:val="32"/>
        </w:rPr>
        <w:t>、</w:t>
      </w:r>
      <w:r w:rsidRPr="00FC3F51">
        <w:rPr>
          <w:rFonts w:ascii="仿宋" w:eastAsia="仿宋" w:hAnsi="仿宋" w:hint="eastAsia"/>
          <w:sz w:val="32"/>
          <w:szCs w:val="32"/>
        </w:rPr>
        <w:t>加强对接。</w:t>
      </w:r>
      <w:r w:rsidRPr="00EF389C">
        <w:rPr>
          <w:rFonts w:ascii="仿宋" w:eastAsia="仿宋" w:hAnsi="仿宋" w:hint="eastAsia"/>
          <w:sz w:val="32"/>
          <w:szCs w:val="32"/>
        </w:rPr>
        <w:t>国有企业要主动与接收部门、</w:t>
      </w:r>
      <w:r w:rsidR="00325B92">
        <w:rPr>
          <w:rFonts w:ascii="仿宋" w:eastAsia="仿宋" w:hAnsi="仿宋" w:hint="eastAsia"/>
          <w:sz w:val="32"/>
          <w:szCs w:val="32"/>
        </w:rPr>
        <w:t>有关</w:t>
      </w:r>
      <w:r w:rsidR="000548C2">
        <w:rPr>
          <w:rFonts w:ascii="仿宋" w:eastAsia="仿宋" w:hAnsi="仿宋" w:hint="eastAsia"/>
          <w:sz w:val="32"/>
          <w:szCs w:val="32"/>
        </w:rPr>
        <w:t>乡镇（</w:t>
      </w:r>
      <w:r w:rsidR="004B4807">
        <w:rPr>
          <w:rFonts w:ascii="仿宋" w:eastAsia="仿宋" w:hAnsi="仿宋" w:hint="eastAsia"/>
          <w:sz w:val="32"/>
          <w:szCs w:val="32"/>
        </w:rPr>
        <w:t>开发区）、相关村</w:t>
      </w:r>
      <w:r w:rsidR="004950E2">
        <w:rPr>
          <w:rFonts w:ascii="仿宋" w:eastAsia="仿宋" w:hAnsi="仿宋" w:hint="eastAsia"/>
          <w:sz w:val="32"/>
          <w:szCs w:val="32"/>
        </w:rPr>
        <w:t>（社区）</w:t>
      </w:r>
      <w:r w:rsidRPr="00EF389C">
        <w:rPr>
          <w:rFonts w:ascii="仿宋" w:eastAsia="仿宋" w:hAnsi="仿宋" w:hint="eastAsia"/>
          <w:sz w:val="32"/>
          <w:szCs w:val="32"/>
        </w:rPr>
        <w:t>联系</w:t>
      </w:r>
      <w:r w:rsidR="00325B92">
        <w:rPr>
          <w:rFonts w:ascii="仿宋" w:eastAsia="仿宋" w:hAnsi="仿宋" w:hint="eastAsia"/>
          <w:sz w:val="32"/>
          <w:szCs w:val="32"/>
        </w:rPr>
        <w:t>，</w:t>
      </w:r>
      <w:r w:rsidR="00325B92" w:rsidRPr="005D5F92">
        <w:rPr>
          <w:rFonts w:ascii="仿宋" w:eastAsia="仿宋" w:hAnsi="仿宋" w:hint="eastAsia"/>
          <w:sz w:val="32"/>
          <w:szCs w:val="32"/>
        </w:rPr>
        <w:t>县</w:t>
      </w:r>
      <w:r w:rsidRPr="005D5F92">
        <w:rPr>
          <w:rFonts w:ascii="仿宋" w:eastAsia="仿宋" w:hAnsi="仿宋" w:hint="eastAsia"/>
          <w:sz w:val="32"/>
          <w:szCs w:val="32"/>
        </w:rPr>
        <w:t>组织</w:t>
      </w:r>
      <w:r w:rsidRPr="00EF389C">
        <w:rPr>
          <w:rFonts w:ascii="仿宋" w:eastAsia="仿宋" w:hAnsi="仿宋" w:hint="eastAsia"/>
          <w:sz w:val="32"/>
          <w:szCs w:val="32"/>
        </w:rPr>
        <w:t>、人社等部门要做好移交指导工作。</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FC3F51">
        <w:rPr>
          <w:rFonts w:ascii="仿宋" w:eastAsia="仿宋" w:hAnsi="仿宋" w:hint="eastAsia"/>
          <w:sz w:val="32"/>
          <w:szCs w:val="32"/>
        </w:rPr>
        <w:t xml:space="preserve">   3</w:t>
      </w:r>
      <w:r w:rsidR="005B4108" w:rsidRPr="00FC3F51">
        <w:rPr>
          <w:rFonts w:ascii="仿宋" w:eastAsia="仿宋" w:hAnsi="仿宋" w:hint="eastAsia"/>
          <w:sz w:val="32"/>
          <w:szCs w:val="32"/>
        </w:rPr>
        <w:t>、</w:t>
      </w:r>
      <w:r w:rsidRPr="00FC3F51">
        <w:rPr>
          <w:rFonts w:ascii="仿宋" w:eastAsia="仿宋" w:hAnsi="仿宋" w:hint="eastAsia"/>
          <w:sz w:val="32"/>
          <w:szCs w:val="32"/>
        </w:rPr>
        <w:t>签订协议。</w:t>
      </w:r>
      <w:r w:rsidRPr="00EF389C">
        <w:rPr>
          <w:rFonts w:ascii="仿宋" w:eastAsia="仿宋" w:hAnsi="仿宋" w:hint="eastAsia"/>
          <w:sz w:val="32"/>
          <w:szCs w:val="32"/>
        </w:rPr>
        <w:t>移交企业根据移交要求分别与档案接收主体、党组织关系接收主体于</w:t>
      </w:r>
      <w:r w:rsidR="000548C2">
        <w:rPr>
          <w:rFonts w:ascii="仿宋" w:eastAsia="仿宋" w:hAnsi="仿宋" w:hint="eastAsia"/>
          <w:sz w:val="32"/>
          <w:szCs w:val="32"/>
        </w:rPr>
        <w:t>2019</w:t>
      </w:r>
      <w:r w:rsidRPr="00EF389C">
        <w:rPr>
          <w:rFonts w:ascii="仿宋" w:eastAsia="仿宋" w:hAnsi="仿宋" w:hint="eastAsia"/>
          <w:sz w:val="32"/>
          <w:szCs w:val="32"/>
        </w:rPr>
        <w:t>年</w:t>
      </w:r>
      <w:r w:rsidR="00EB3497">
        <w:rPr>
          <w:rFonts w:ascii="仿宋" w:eastAsia="仿宋" w:hAnsi="仿宋" w:hint="eastAsia"/>
          <w:sz w:val="32"/>
          <w:szCs w:val="32"/>
        </w:rPr>
        <w:t>1</w:t>
      </w:r>
      <w:r w:rsidR="000548C2">
        <w:rPr>
          <w:rFonts w:ascii="仿宋" w:eastAsia="仿宋" w:hAnsi="仿宋" w:hint="eastAsia"/>
          <w:sz w:val="32"/>
          <w:szCs w:val="32"/>
        </w:rPr>
        <w:t>2</w:t>
      </w:r>
      <w:r w:rsidRPr="00EF389C">
        <w:rPr>
          <w:rFonts w:ascii="仿宋" w:eastAsia="仿宋" w:hAnsi="仿宋" w:hint="eastAsia"/>
          <w:sz w:val="32"/>
          <w:szCs w:val="32"/>
        </w:rPr>
        <w:t>月底前签订移交协议。退休人员移交协议中要明确移交人员范围、移交资料清单及移交后的人员管理、相关经费来源、经费支付方式等事项，明确双方责任，确保国有企业退休人员管理工作有序衔接。</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FC3F51">
        <w:rPr>
          <w:rFonts w:ascii="仿宋" w:eastAsia="仿宋" w:hAnsi="仿宋" w:hint="eastAsia"/>
          <w:sz w:val="32"/>
          <w:szCs w:val="32"/>
        </w:rPr>
        <w:t xml:space="preserve">  4</w:t>
      </w:r>
      <w:r w:rsidR="005B4108" w:rsidRPr="00FC3F51">
        <w:rPr>
          <w:rFonts w:ascii="仿宋" w:eastAsia="仿宋" w:hAnsi="仿宋" w:hint="eastAsia"/>
          <w:sz w:val="32"/>
          <w:szCs w:val="32"/>
        </w:rPr>
        <w:t>、</w:t>
      </w:r>
      <w:r w:rsidRPr="00FC3F51">
        <w:rPr>
          <w:rFonts w:ascii="仿宋" w:eastAsia="仿宋" w:hAnsi="仿宋" w:hint="eastAsia"/>
          <w:sz w:val="32"/>
          <w:szCs w:val="32"/>
        </w:rPr>
        <w:t>维护稳定。</w:t>
      </w:r>
      <w:r w:rsidRPr="00EF389C">
        <w:rPr>
          <w:rFonts w:ascii="仿宋" w:eastAsia="仿宋" w:hAnsi="仿宋" w:hint="eastAsia"/>
          <w:sz w:val="32"/>
          <w:szCs w:val="32"/>
        </w:rPr>
        <w:t>移交企业要认真履行责任，扎实做好国有企业退休人员社会化管理的政策宣传和维稳工作，积极配</w:t>
      </w:r>
      <w:r w:rsidRPr="00EF389C">
        <w:rPr>
          <w:rFonts w:ascii="仿宋" w:eastAsia="仿宋" w:hAnsi="仿宋" w:hint="eastAsia"/>
          <w:sz w:val="32"/>
          <w:szCs w:val="32"/>
        </w:rPr>
        <w:lastRenderedPageBreak/>
        <w:t>合接收单位做好退休人员社会化管理移交基础工作，确保平稳有序推进。</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FC3F51">
        <w:rPr>
          <w:rFonts w:ascii="仿宋" w:eastAsia="仿宋" w:hAnsi="仿宋" w:hint="eastAsia"/>
          <w:sz w:val="32"/>
          <w:szCs w:val="32"/>
        </w:rPr>
        <w:t>5</w:t>
      </w:r>
      <w:r w:rsidR="005B4108" w:rsidRPr="00FC3F51">
        <w:rPr>
          <w:rFonts w:ascii="仿宋" w:eastAsia="仿宋" w:hAnsi="仿宋" w:hint="eastAsia"/>
          <w:sz w:val="32"/>
          <w:szCs w:val="32"/>
        </w:rPr>
        <w:t>、</w:t>
      </w:r>
      <w:r w:rsidRPr="00FC3F51">
        <w:rPr>
          <w:rFonts w:ascii="仿宋" w:eastAsia="仿宋" w:hAnsi="仿宋" w:hint="eastAsia"/>
          <w:sz w:val="32"/>
          <w:szCs w:val="32"/>
        </w:rPr>
        <w:t>加强管理。</w:t>
      </w:r>
      <w:r w:rsidRPr="00EF389C">
        <w:rPr>
          <w:rFonts w:ascii="仿宋" w:eastAsia="仿宋" w:hAnsi="仿宋" w:hint="eastAsia"/>
          <w:sz w:val="32"/>
          <w:szCs w:val="32"/>
        </w:rPr>
        <w:t>接收单位要按照协议约定，做好国有企业退休人员的接收、管理和服务工作，加强退休</w:t>
      </w:r>
      <w:r w:rsidR="00EB3497">
        <w:rPr>
          <w:rFonts w:ascii="仿宋" w:eastAsia="仿宋" w:hAnsi="仿宋" w:hint="eastAsia"/>
          <w:sz w:val="32"/>
          <w:szCs w:val="32"/>
        </w:rPr>
        <w:t>人</w:t>
      </w:r>
      <w:r w:rsidRPr="00EF389C">
        <w:rPr>
          <w:rFonts w:ascii="仿宋" w:eastAsia="仿宋" w:hAnsi="仿宋" w:hint="eastAsia"/>
          <w:sz w:val="32"/>
          <w:szCs w:val="32"/>
        </w:rPr>
        <w:t>员档案管理，建立退休人员台账，健全退休人员社会化管理数据库。</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Pr="00FC3F51">
        <w:rPr>
          <w:rFonts w:ascii="仿宋" w:eastAsia="仿宋" w:hAnsi="仿宋" w:hint="eastAsia"/>
          <w:sz w:val="32"/>
          <w:szCs w:val="32"/>
        </w:rPr>
        <w:t xml:space="preserve"> 6</w:t>
      </w:r>
      <w:r w:rsidR="005B4108" w:rsidRPr="00FC3F51">
        <w:rPr>
          <w:rFonts w:ascii="仿宋" w:eastAsia="仿宋" w:hAnsi="仿宋" w:hint="eastAsia"/>
          <w:sz w:val="32"/>
          <w:szCs w:val="32"/>
        </w:rPr>
        <w:t>、</w:t>
      </w:r>
      <w:r w:rsidRPr="00FC3F51">
        <w:rPr>
          <w:rFonts w:ascii="仿宋" w:eastAsia="仿宋" w:hAnsi="仿宋" w:hint="eastAsia"/>
          <w:sz w:val="32"/>
          <w:szCs w:val="32"/>
        </w:rPr>
        <w:t>有效衔接。</w:t>
      </w:r>
      <w:r w:rsidR="005D5F92" w:rsidRPr="005D5F92">
        <w:rPr>
          <w:rFonts w:ascii="仿宋" w:eastAsia="仿宋" w:hAnsi="仿宋" w:hint="eastAsia"/>
          <w:sz w:val="32"/>
          <w:szCs w:val="32"/>
        </w:rPr>
        <w:t>县组织</w:t>
      </w:r>
      <w:r w:rsidR="005D5F92" w:rsidRPr="00EF389C">
        <w:rPr>
          <w:rFonts w:ascii="仿宋" w:eastAsia="仿宋" w:hAnsi="仿宋" w:hint="eastAsia"/>
          <w:sz w:val="32"/>
          <w:szCs w:val="32"/>
        </w:rPr>
        <w:t>、人社等部门</w:t>
      </w:r>
      <w:r w:rsidRPr="00EF389C">
        <w:rPr>
          <w:rFonts w:ascii="仿宋" w:eastAsia="仿宋" w:hAnsi="仿宋" w:hint="eastAsia"/>
          <w:sz w:val="32"/>
          <w:szCs w:val="32"/>
        </w:rPr>
        <w:t>要加强移交工作的跟踪督导，及时协调解决移交过程中的问题，确保按期完成退休人员接收各项任务。</w:t>
      </w:r>
    </w:p>
    <w:p w:rsidR="009E5229" w:rsidRPr="00A61BF6" w:rsidRDefault="009E5229" w:rsidP="003A4F51">
      <w:pPr>
        <w:spacing w:line="540" w:lineRule="exact"/>
        <w:rPr>
          <w:rFonts w:ascii="楷体" w:eastAsia="楷体" w:hAnsi="楷体"/>
          <w:b/>
          <w:sz w:val="32"/>
          <w:szCs w:val="32"/>
        </w:rPr>
      </w:pPr>
      <w:r w:rsidRPr="00EF389C">
        <w:rPr>
          <w:rFonts w:ascii="仿宋" w:eastAsia="仿宋" w:hAnsi="仿宋" w:hint="eastAsia"/>
          <w:sz w:val="32"/>
          <w:szCs w:val="32"/>
        </w:rPr>
        <w:t xml:space="preserve">    </w:t>
      </w:r>
      <w:r w:rsidRPr="00A61BF6">
        <w:rPr>
          <w:rFonts w:ascii="楷体" w:eastAsia="楷体" w:hAnsi="楷体" w:hint="eastAsia"/>
          <w:b/>
          <w:sz w:val="32"/>
          <w:szCs w:val="32"/>
        </w:rPr>
        <w:t>(三)建立长效机制阶段(2021年1月</w:t>
      </w:r>
      <w:r w:rsidR="005B4108" w:rsidRPr="00A61BF6">
        <w:rPr>
          <w:rFonts w:ascii="楷体" w:eastAsia="楷体" w:hAnsi="楷体" w:hint="eastAsia"/>
          <w:b/>
          <w:sz w:val="32"/>
          <w:szCs w:val="32"/>
        </w:rPr>
        <w:t>-</w:t>
      </w:r>
      <w:r w:rsidRPr="00A61BF6">
        <w:rPr>
          <w:rFonts w:ascii="楷体" w:eastAsia="楷体" w:hAnsi="楷体" w:hint="eastAsia"/>
          <w:b/>
          <w:sz w:val="32"/>
          <w:szCs w:val="32"/>
        </w:rPr>
        <w:t>6月)</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总结全</w:t>
      </w:r>
      <w:r w:rsidR="00EB3497">
        <w:rPr>
          <w:rFonts w:ascii="仿宋" w:eastAsia="仿宋" w:hAnsi="仿宋" w:hint="eastAsia"/>
          <w:sz w:val="32"/>
          <w:szCs w:val="32"/>
        </w:rPr>
        <w:t>县</w:t>
      </w:r>
      <w:r w:rsidRPr="00EF389C">
        <w:rPr>
          <w:rFonts w:ascii="仿宋" w:eastAsia="仿宋" w:hAnsi="仿宋" w:hint="eastAsia"/>
          <w:sz w:val="32"/>
          <w:szCs w:val="32"/>
        </w:rPr>
        <w:t>国有企业退休人员社会化管理工作，完善退休人员社会化管理服务网络，加强工作人员队伍建设，建立规章制度完善、服务程序规范、服务内容丰富的社会化管理服务体系。实行社会化管理后，国有企业新办理退休人员管理服务工作与原企业分离，常态化移交地方实行社会化管理服务，同步推进</w:t>
      </w:r>
      <w:r w:rsidR="004950E2">
        <w:rPr>
          <w:rFonts w:ascii="仿宋" w:eastAsia="仿宋" w:hAnsi="仿宋" w:hint="eastAsia"/>
          <w:sz w:val="32"/>
          <w:szCs w:val="32"/>
        </w:rPr>
        <w:t>村（社区）</w:t>
      </w:r>
      <w:r w:rsidRPr="00EF389C">
        <w:rPr>
          <w:rFonts w:ascii="仿宋" w:eastAsia="仿宋" w:hAnsi="仿宋" w:hint="eastAsia"/>
          <w:sz w:val="32"/>
          <w:szCs w:val="32"/>
        </w:rPr>
        <w:t>管理服务能力建设。</w:t>
      </w:r>
    </w:p>
    <w:p w:rsidR="009E5229" w:rsidRPr="00EF389C" w:rsidRDefault="009E5229" w:rsidP="003A4F51">
      <w:pPr>
        <w:spacing w:line="540" w:lineRule="exact"/>
        <w:rPr>
          <w:rFonts w:ascii="仿宋" w:eastAsia="仿宋" w:hAnsi="仿宋"/>
          <w:b/>
          <w:sz w:val="32"/>
          <w:szCs w:val="32"/>
        </w:rPr>
      </w:pPr>
      <w:r w:rsidRPr="00EF389C">
        <w:rPr>
          <w:rFonts w:ascii="仿宋" w:eastAsia="仿宋" w:hAnsi="仿宋" w:hint="eastAsia"/>
          <w:sz w:val="32"/>
          <w:szCs w:val="32"/>
        </w:rPr>
        <w:t xml:space="preserve"> </w:t>
      </w:r>
      <w:r w:rsidR="005B4108" w:rsidRPr="00EF389C">
        <w:rPr>
          <w:rFonts w:ascii="仿宋" w:eastAsia="仿宋" w:hAnsi="仿宋" w:hint="eastAsia"/>
          <w:sz w:val="32"/>
          <w:szCs w:val="32"/>
        </w:rPr>
        <w:t xml:space="preserve">  </w:t>
      </w:r>
      <w:r w:rsidRPr="00EF389C">
        <w:rPr>
          <w:rFonts w:ascii="仿宋" w:eastAsia="仿宋" w:hAnsi="仿宋" w:hint="eastAsia"/>
          <w:sz w:val="32"/>
          <w:szCs w:val="32"/>
        </w:rPr>
        <w:t xml:space="preserve"> </w:t>
      </w:r>
      <w:r w:rsidRPr="00EF389C">
        <w:rPr>
          <w:rFonts w:ascii="仿宋" w:eastAsia="仿宋" w:hAnsi="仿宋" w:hint="eastAsia"/>
          <w:b/>
          <w:sz w:val="32"/>
          <w:szCs w:val="32"/>
        </w:rPr>
        <w:t>四、组织保障</w:t>
      </w:r>
    </w:p>
    <w:p w:rsidR="009E5229" w:rsidRPr="00EF389C" w:rsidRDefault="009E5229" w:rsidP="003A4F51">
      <w:pPr>
        <w:spacing w:line="540" w:lineRule="exact"/>
        <w:rPr>
          <w:rFonts w:ascii="仿宋" w:eastAsia="仿宋" w:hAnsi="仿宋"/>
          <w:sz w:val="32"/>
          <w:szCs w:val="32"/>
        </w:rPr>
      </w:pPr>
      <w:r w:rsidRPr="00EF389C">
        <w:rPr>
          <w:rFonts w:ascii="仿宋" w:eastAsia="仿宋" w:hAnsi="仿宋" w:hint="eastAsia"/>
          <w:sz w:val="32"/>
          <w:szCs w:val="32"/>
        </w:rPr>
        <w:t xml:space="preserve"> </w:t>
      </w:r>
      <w:r w:rsidR="005B4108" w:rsidRPr="00EF389C">
        <w:rPr>
          <w:rFonts w:ascii="仿宋" w:eastAsia="仿宋" w:hAnsi="仿宋" w:hint="eastAsia"/>
          <w:sz w:val="32"/>
          <w:szCs w:val="32"/>
        </w:rPr>
        <w:t xml:space="preserve">  </w:t>
      </w:r>
      <w:r w:rsidRPr="005970B5">
        <w:rPr>
          <w:rFonts w:ascii="楷体" w:eastAsia="楷体" w:hAnsi="楷体" w:hint="eastAsia"/>
          <w:sz w:val="32"/>
          <w:szCs w:val="32"/>
        </w:rPr>
        <w:t xml:space="preserve"> </w:t>
      </w:r>
      <w:r w:rsidRPr="005970B5">
        <w:rPr>
          <w:rFonts w:ascii="楷体" w:eastAsia="楷体" w:hAnsi="楷体" w:hint="eastAsia"/>
          <w:b/>
          <w:sz w:val="30"/>
          <w:szCs w:val="30"/>
        </w:rPr>
        <w:t>(一)加强统筹协调。</w:t>
      </w:r>
      <w:r w:rsidRPr="00EF389C">
        <w:rPr>
          <w:rFonts w:ascii="仿宋" w:eastAsia="仿宋" w:hAnsi="仿宋" w:hint="eastAsia"/>
          <w:sz w:val="32"/>
          <w:szCs w:val="32"/>
        </w:rPr>
        <w:t>全</w:t>
      </w:r>
      <w:r w:rsidR="0045476C">
        <w:rPr>
          <w:rFonts w:ascii="仿宋" w:eastAsia="仿宋" w:hAnsi="仿宋" w:hint="eastAsia"/>
          <w:sz w:val="32"/>
          <w:szCs w:val="32"/>
        </w:rPr>
        <w:t>县</w:t>
      </w:r>
      <w:r w:rsidRPr="00EF389C">
        <w:rPr>
          <w:rFonts w:ascii="仿宋" w:eastAsia="仿宋" w:hAnsi="仿宋" w:hint="eastAsia"/>
          <w:sz w:val="32"/>
          <w:szCs w:val="32"/>
        </w:rPr>
        <w:t>国有企业退休人员社会化管理工作由</w:t>
      </w:r>
      <w:r w:rsidR="0045476C">
        <w:rPr>
          <w:rFonts w:ascii="仿宋" w:eastAsia="仿宋" w:hAnsi="仿宋" w:hint="eastAsia"/>
          <w:sz w:val="32"/>
          <w:szCs w:val="32"/>
        </w:rPr>
        <w:t>县</w:t>
      </w:r>
      <w:r w:rsidRPr="00EF389C">
        <w:rPr>
          <w:rFonts w:ascii="仿宋" w:eastAsia="仿宋" w:hAnsi="仿宋" w:hint="eastAsia"/>
          <w:sz w:val="32"/>
          <w:szCs w:val="32"/>
        </w:rPr>
        <w:t>国有企业退休人员社会化管理工作领导小组统筹推进。</w:t>
      </w:r>
      <w:r w:rsidR="0045476C">
        <w:rPr>
          <w:rFonts w:ascii="仿宋" w:eastAsia="仿宋" w:hAnsi="仿宋" w:hint="eastAsia"/>
          <w:sz w:val="32"/>
          <w:szCs w:val="32"/>
        </w:rPr>
        <w:t>县</w:t>
      </w:r>
      <w:r w:rsidRPr="00EF389C">
        <w:rPr>
          <w:rFonts w:ascii="仿宋" w:eastAsia="仿宋" w:hAnsi="仿宋" w:hint="eastAsia"/>
          <w:sz w:val="32"/>
          <w:szCs w:val="32"/>
        </w:rPr>
        <w:t>国资监管、组织、人社、民政、财政、住建、卫生健康、医保等部门要按照职责分工加强对国有企业退休人员社会化管理的督促指导；相关</w:t>
      </w:r>
      <w:r w:rsidR="0045476C">
        <w:rPr>
          <w:rFonts w:ascii="仿宋" w:eastAsia="仿宋" w:hAnsi="仿宋" w:hint="eastAsia"/>
          <w:sz w:val="32"/>
          <w:szCs w:val="32"/>
        </w:rPr>
        <w:t>县</w:t>
      </w:r>
      <w:r w:rsidRPr="00EF389C">
        <w:rPr>
          <w:rFonts w:ascii="仿宋" w:eastAsia="仿宋" w:hAnsi="仿宋" w:hint="eastAsia"/>
          <w:sz w:val="32"/>
          <w:szCs w:val="32"/>
        </w:rPr>
        <w:t>直部门协助所联系的中央、省驻</w:t>
      </w:r>
      <w:r w:rsidR="0045476C">
        <w:rPr>
          <w:rFonts w:ascii="仿宋" w:eastAsia="仿宋" w:hAnsi="仿宋" w:hint="eastAsia"/>
          <w:sz w:val="32"/>
          <w:szCs w:val="32"/>
        </w:rPr>
        <w:t>霍山</w:t>
      </w:r>
      <w:r w:rsidRPr="00EF389C">
        <w:rPr>
          <w:rFonts w:ascii="仿宋" w:eastAsia="仿宋" w:hAnsi="仿宋" w:hint="eastAsia"/>
          <w:sz w:val="32"/>
          <w:szCs w:val="32"/>
        </w:rPr>
        <w:t>国有企业开展移交工作。</w:t>
      </w:r>
    </w:p>
    <w:p w:rsidR="009E5229" w:rsidRPr="00EF389C" w:rsidRDefault="009E5229" w:rsidP="003A4F51">
      <w:pPr>
        <w:widowControl/>
        <w:shd w:val="clear" w:color="auto" w:fill="FFFFFF"/>
        <w:spacing w:line="540" w:lineRule="exact"/>
        <w:ind w:firstLine="480"/>
        <w:jc w:val="left"/>
        <w:rPr>
          <w:rFonts w:ascii="仿宋" w:eastAsia="仿宋" w:hAnsi="仿宋"/>
          <w:sz w:val="32"/>
          <w:szCs w:val="32"/>
        </w:rPr>
      </w:pPr>
      <w:r w:rsidRPr="005970B5">
        <w:rPr>
          <w:rFonts w:ascii="楷体" w:eastAsia="楷体" w:hAnsi="楷体" w:hint="eastAsia"/>
          <w:b/>
          <w:sz w:val="30"/>
          <w:szCs w:val="30"/>
        </w:rPr>
        <w:t>(二)明确工作责任。</w:t>
      </w:r>
      <w:r w:rsidR="00AB4935" w:rsidRPr="00EF389C">
        <w:rPr>
          <w:rFonts w:ascii="仿宋" w:eastAsia="仿宋" w:hAnsi="仿宋" w:hint="eastAsia"/>
          <w:sz w:val="32"/>
          <w:szCs w:val="32"/>
        </w:rPr>
        <w:t>在推进国有企业退休人员社会化管理</w:t>
      </w:r>
      <w:r w:rsidR="008B429C">
        <w:rPr>
          <w:rFonts w:ascii="仿宋" w:eastAsia="仿宋" w:hAnsi="仿宋" w:hint="eastAsia"/>
          <w:sz w:val="32"/>
          <w:szCs w:val="32"/>
        </w:rPr>
        <w:t>工作</w:t>
      </w:r>
      <w:r w:rsidR="00AB4935" w:rsidRPr="00EF389C">
        <w:rPr>
          <w:rFonts w:ascii="仿宋" w:eastAsia="仿宋" w:hAnsi="仿宋" w:hint="eastAsia"/>
          <w:sz w:val="32"/>
          <w:szCs w:val="32"/>
        </w:rPr>
        <w:t>中，</w:t>
      </w:r>
      <w:r w:rsidR="00AB4935">
        <w:rPr>
          <w:rFonts w:ascii="仿宋" w:eastAsia="仿宋" w:hAnsi="仿宋" w:hint="eastAsia"/>
          <w:sz w:val="32"/>
          <w:szCs w:val="32"/>
        </w:rPr>
        <w:t>各乡镇</w:t>
      </w:r>
      <w:r w:rsidR="00AB4935" w:rsidRPr="00EF389C">
        <w:rPr>
          <w:rFonts w:ascii="仿宋" w:eastAsia="仿宋" w:hAnsi="仿宋" w:hint="eastAsia"/>
          <w:sz w:val="32"/>
          <w:szCs w:val="32"/>
        </w:rPr>
        <w:t>党委政府</w:t>
      </w:r>
      <w:r w:rsidR="00AB4935">
        <w:rPr>
          <w:rFonts w:ascii="仿宋" w:eastAsia="仿宋" w:hAnsi="仿宋" w:hint="eastAsia"/>
          <w:sz w:val="32"/>
          <w:szCs w:val="32"/>
        </w:rPr>
        <w:t>、经济开发区工委管委</w:t>
      </w:r>
      <w:r w:rsidR="00AB4935" w:rsidRPr="005165D2">
        <w:rPr>
          <w:rFonts w:ascii="仿宋" w:eastAsia="仿宋" w:hAnsi="仿宋" w:hint="eastAsia"/>
          <w:sz w:val="32"/>
          <w:szCs w:val="32"/>
        </w:rPr>
        <w:t>负责与国有企业签订协议，接收和管理国有企业退休人员，依托乡镇（开</w:t>
      </w:r>
      <w:r w:rsidR="00AB4935" w:rsidRPr="005165D2">
        <w:rPr>
          <w:rFonts w:ascii="仿宋" w:eastAsia="仿宋" w:hAnsi="仿宋" w:hint="eastAsia"/>
          <w:sz w:val="32"/>
          <w:szCs w:val="32"/>
        </w:rPr>
        <w:lastRenderedPageBreak/>
        <w:t>发区）的村（社区）为国有企业退休人员开展日常的管理和服务。村（社区）</w:t>
      </w:r>
      <w:r w:rsidR="005165D2" w:rsidRPr="005165D2">
        <w:rPr>
          <w:rFonts w:ascii="仿宋" w:eastAsia="仿宋" w:hAnsi="仿宋" w:hint="eastAsia"/>
          <w:sz w:val="32"/>
          <w:szCs w:val="32"/>
        </w:rPr>
        <w:t>负责</w:t>
      </w:r>
      <w:r w:rsidR="00AB4935" w:rsidRPr="005165D2">
        <w:rPr>
          <w:rFonts w:ascii="仿宋" w:eastAsia="仿宋" w:hAnsi="仿宋" w:hint="eastAsia"/>
          <w:sz w:val="32"/>
          <w:szCs w:val="32"/>
        </w:rPr>
        <w:t>配合辖区</w:t>
      </w:r>
      <w:r w:rsidR="00D74043" w:rsidRPr="005165D2">
        <w:rPr>
          <w:rFonts w:ascii="仿宋" w:eastAsia="仿宋" w:hAnsi="仿宋" w:hint="eastAsia"/>
          <w:sz w:val="32"/>
          <w:szCs w:val="32"/>
        </w:rPr>
        <w:t>乡镇（开发区）</w:t>
      </w:r>
      <w:r w:rsidR="00AB4935" w:rsidRPr="005165D2">
        <w:rPr>
          <w:rFonts w:ascii="仿宋" w:eastAsia="仿宋" w:hAnsi="仿宋" w:hint="eastAsia"/>
          <w:sz w:val="32"/>
          <w:szCs w:val="32"/>
        </w:rPr>
        <w:t>，做好接收、管理和服务国有企业退休人员的各项具体工作。</w:t>
      </w:r>
      <w:r w:rsidR="008B429C" w:rsidRPr="00EF389C">
        <w:rPr>
          <w:rFonts w:ascii="仿宋" w:eastAsia="仿宋" w:hAnsi="仿宋" w:hint="eastAsia"/>
          <w:sz w:val="32"/>
          <w:szCs w:val="32"/>
        </w:rPr>
        <w:t>国有企业做好人事档案移交、组织关系转出、资产移交等具体工作，并对下属国有企业开展退休人员社会化管理工作的完成情况进行考核。</w:t>
      </w:r>
      <w:r w:rsidR="00D74043">
        <w:rPr>
          <w:rFonts w:ascii="仿宋" w:eastAsia="仿宋" w:hAnsi="仿宋" w:hint="eastAsia"/>
          <w:sz w:val="32"/>
          <w:szCs w:val="32"/>
        </w:rPr>
        <w:t>县直</w:t>
      </w:r>
      <w:r w:rsidR="005165D2">
        <w:rPr>
          <w:rFonts w:ascii="仿宋" w:eastAsia="仿宋" w:hAnsi="仿宋" w:hint="eastAsia"/>
          <w:sz w:val="32"/>
          <w:szCs w:val="32"/>
        </w:rPr>
        <w:t>有关部门工作职责如下：</w:t>
      </w:r>
      <w:r w:rsidR="005165D2" w:rsidRPr="000132F0">
        <w:rPr>
          <w:rFonts w:ascii="仿宋" w:eastAsia="仿宋" w:hAnsi="仿宋" w:hint="eastAsia"/>
          <w:sz w:val="32"/>
          <w:szCs w:val="32"/>
        </w:rPr>
        <w:t>组织部门要加强乡</w:t>
      </w:r>
      <w:r w:rsidR="00400B84" w:rsidRPr="000132F0">
        <w:rPr>
          <w:rFonts w:ascii="仿宋" w:eastAsia="仿宋" w:hAnsi="仿宋" w:hint="eastAsia"/>
          <w:sz w:val="32"/>
          <w:szCs w:val="32"/>
        </w:rPr>
        <w:t>镇</w:t>
      </w:r>
      <w:r w:rsidR="005165D2" w:rsidRPr="000132F0">
        <w:rPr>
          <w:rFonts w:ascii="仿宋" w:eastAsia="仿宋" w:hAnsi="仿宋" w:hint="eastAsia"/>
          <w:sz w:val="32"/>
          <w:szCs w:val="32"/>
        </w:rPr>
        <w:t>（</w:t>
      </w:r>
      <w:r w:rsidR="00400B84" w:rsidRPr="000132F0">
        <w:rPr>
          <w:rFonts w:ascii="仿宋" w:eastAsia="仿宋" w:hAnsi="仿宋" w:hint="eastAsia"/>
          <w:sz w:val="32"/>
          <w:szCs w:val="32"/>
        </w:rPr>
        <w:t>开发区</w:t>
      </w:r>
      <w:r w:rsidR="005165D2" w:rsidRPr="000132F0">
        <w:rPr>
          <w:rFonts w:ascii="仿宋" w:eastAsia="仿宋" w:hAnsi="仿宋" w:hint="eastAsia"/>
          <w:sz w:val="32"/>
          <w:szCs w:val="32"/>
        </w:rPr>
        <w:t>）和村（社区）</w:t>
      </w:r>
      <w:r w:rsidR="00400B84" w:rsidRPr="000132F0">
        <w:rPr>
          <w:rFonts w:ascii="仿宋" w:eastAsia="仿宋" w:hAnsi="仿宋" w:hint="eastAsia"/>
          <w:sz w:val="32"/>
          <w:szCs w:val="32"/>
        </w:rPr>
        <w:t>的</w:t>
      </w:r>
      <w:r w:rsidR="005165D2" w:rsidRPr="000132F0">
        <w:rPr>
          <w:rFonts w:ascii="仿宋" w:eastAsia="仿宋" w:hAnsi="仿宋" w:hint="eastAsia"/>
          <w:sz w:val="32"/>
          <w:szCs w:val="32"/>
        </w:rPr>
        <w:t>党建工作，指导</w:t>
      </w:r>
      <w:r w:rsidR="00400B84" w:rsidRPr="000132F0">
        <w:rPr>
          <w:rFonts w:ascii="仿宋" w:eastAsia="仿宋" w:hAnsi="仿宋" w:hint="eastAsia"/>
          <w:sz w:val="32"/>
          <w:szCs w:val="32"/>
        </w:rPr>
        <w:t>乡镇（开发区）和村（社区）开展经常性的组织生活，加强对企业退休人员中党员的教育管理；</w:t>
      </w:r>
      <w:r w:rsidR="005165D2" w:rsidRPr="000132F0">
        <w:rPr>
          <w:rFonts w:ascii="仿宋" w:eastAsia="仿宋" w:hAnsi="仿宋" w:hint="eastAsia"/>
          <w:sz w:val="32"/>
          <w:szCs w:val="32"/>
        </w:rPr>
        <w:t>宣传部门要加大对国有企业退休人员社会化管理服务工作</w:t>
      </w:r>
      <w:r w:rsidR="00400B84" w:rsidRPr="000132F0">
        <w:rPr>
          <w:rFonts w:ascii="仿宋" w:eastAsia="仿宋" w:hAnsi="仿宋" w:hint="eastAsia"/>
          <w:sz w:val="32"/>
          <w:szCs w:val="32"/>
        </w:rPr>
        <w:t>政策性宣传，加强舆论引导，协调</w:t>
      </w:r>
      <w:r w:rsidR="00223DE0">
        <w:rPr>
          <w:rFonts w:ascii="仿宋" w:eastAsia="仿宋" w:hAnsi="仿宋" w:hint="eastAsia"/>
          <w:sz w:val="32"/>
          <w:szCs w:val="32"/>
        </w:rPr>
        <w:t>县融媒体平台等对相关工作</w:t>
      </w:r>
      <w:r w:rsidR="00400B84" w:rsidRPr="000132F0">
        <w:rPr>
          <w:rFonts w:ascii="仿宋" w:eastAsia="仿宋" w:hAnsi="仿宋" w:hint="eastAsia"/>
          <w:sz w:val="32"/>
          <w:szCs w:val="32"/>
        </w:rPr>
        <w:t>进行广泛宣传；</w:t>
      </w:r>
      <w:r w:rsidR="00D74043">
        <w:rPr>
          <w:rFonts w:ascii="仿宋" w:eastAsia="仿宋" w:hAnsi="仿宋" w:hint="eastAsia"/>
          <w:sz w:val="32"/>
          <w:szCs w:val="32"/>
        </w:rPr>
        <w:t>国资监管</w:t>
      </w:r>
      <w:r w:rsidR="005165D2" w:rsidRPr="000132F0">
        <w:rPr>
          <w:rFonts w:ascii="仿宋" w:eastAsia="仿宋" w:hAnsi="仿宋" w:hint="eastAsia"/>
          <w:sz w:val="32"/>
          <w:szCs w:val="32"/>
        </w:rPr>
        <w:t>部门负责统筹协调和推进国有企业退休人员社会化管理服务工作，指导国有企业做好退休人员移交的各项准备工作，督促企业尽快做好移交</w:t>
      </w:r>
      <w:r w:rsidR="001E5D39" w:rsidRPr="000132F0">
        <w:rPr>
          <w:rFonts w:ascii="仿宋" w:eastAsia="仿宋" w:hAnsi="仿宋" w:hint="eastAsia"/>
          <w:sz w:val="32"/>
          <w:szCs w:val="32"/>
        </w:rPr>
        <w:t>；</w:t>
      </w:r>
      <w:r w:rsidR="005165D2" w:rsidRPr="000132F0">
        <w:rPr>
          <w:rFonts w:ascii="仿宋" w:eastAsia="仿宋" w:hAnsi="仿宋" w:hint="eastAsia"/>
          <w:sz w:val="32"/>
          <w:szCs w:val="32"/>
        </w:rPr>
        <w:t>人力资源和社会保障部门要指导国有企业开展人事关系移交的具体事宜</w:t>
      </w:r>
      <w:r w:rsidR="001E5D39" w:rsidRPr="000132F0">
        <w:rPr>
          <w:rFonts w:ascii="仿宋" w:eastAsia="仿宋" w:hAnsi="仿宋" w:hint="eastAsia"/>
          <w:sz w:val="32"/>
          <w:szCs w:val="32"/>
        </w:rPr>
        <w:t>；</w:t>
      </w:r>
      <w:r w:rsidR="005165D2" w:rsidRPr="000132F0">
        <w:rPr>
          <w:rFonts w:ascii="仿宋" w:eastAsia="仿宋" w:hAnsi="仿宋" w:hint="eastAsia"/>
          <w:sz w:val="32"/>
          <w:szCs w:val="32"/>
        </w:rPr>
        <w:t>发展和改革部门要把</w:t>
      </w:r>
      <w:r w:rsidR="001E5D39" w:rsidRPr="000132F0">
        <w:rPr>
          <w:rFonts w:ascii="仿宋" w:eastAsia="仿宋" w:hAnsi="仿宋" w:hint="eastAsia"/>
          <w:sz w:val="32"/>
          <w:szCs w:val="32"/>
        </w:rPr>
        <w:t>乡镇（开发区）和村（社区）</w:t>
      </w:r>
      <w:r w:rsidR="005165D2" w:rsidRPr="000132F0">
        <w:rPr>
          <w:rFonts w:ascii="仿宋" w:eastAsia="仿宋" w:hAnsi="仿宋" w:hint="eastAsia"/>
          <w:sz w:val="32"/>
          <w:szCs w:val="32"/>
        </w:rPr>
        <w:t>公共服务体系建设纳入当地国</w:t>
      </w:r>
      <w:r w:rsidR="001E5D39" w:rsidRPr="000132F0">
        <w:rPr>
          <w:rFonts w:ascii="仿宋" w:eastAsia="仿宋" w:hAnsi="仿宋" w:hint="eastAsia"/>
          <w:sz w:val="32"/>
          <w:szCs w:val="32"/>
        </w:rPr>
        <w:t>民经济和社会发展计划，加快发展公共服务业，加强公共服务设施建设；</w:t>
      </w:r>
      <w:r w:rsidR="005165D2" w:rsidRPr="000132F0">
        <w:rPr>
          <w:rFonts w:ascii="仿宋" w:eastAsia="仿宋" w:hAnsi="仿宋" w:hint="eastAsia"/>
          <w:sz w:val="32"/>
          <w:szCs w:val="32"/>
        </w:rPr>
        <w:t>编制部门</w:t>
      </w:r>
      <w:r w:rsidR="001E5D39" w:rsidRPr="000132F0">
        <w:rPr>
          <w:rFonts w:ascii="仿宋" w:eastAsia="仿宋" w:hAnsi="仿宋" w:hint="eastAsia"/>
          <w:sz w:val="32"/>
          <w:szCs w:val="32"/>
        </w:rPr>
        <w:t>要核定落实乡</w:t>
      </w:r>
      <w:r w:rsidR="000019BF">
        <w:rPr>
          <w:rFonts w:ascii="仿宋" w:eastAsia="仿宋" w:hAnsi="仿宋" w:hint="eastAsia"/>
          <w:sz w:val="32"/>
          <w:szCs w:val="32"/>
        </w:rPr>
        <w:t>镇</w:t>
      </w:r>
      <w:r w:rsidR="001E5D39" w:rsidRPr="000132F0">
        <w:rPr>
          <w:rFonts w:ascii="仿宋" w:eastAsia="仿宋" w:hAnsi="仿宋" w:hint="eastAsia"/>
          <w:sz w:val="32"/>
          <w:szCs w:val="32"/>
        </w:rPr>
        <w:t>（</w:t>
      </w:r>
      <w:r w:rsidR="000019BF">
        <w:rPr>
          <w:rFonts w:ascii="仿宋" w:eastAsia="仿宋" w:hAnsi="仿宋" w:hint="eastAsia"/>
          <w:sz w:val="32"/>
          <w:szCs w:val="32"/>
        </w:rPr>
        <w:t>开发区</w:t>
      </w:r>
      <w:r w:rsidR="001E5D39" w:rsidRPr="000132F0">
        <w:rPr>
          <w:rFonts w:ascii="仿宋" w:eastAsia="仿宋" w:hAnsi="仿宋" w:hint="eastAsia"/>
          <w:sz w:val="32"/>
          <w:szCs w:val="32"/>
        </w:rPr>
        <w:t>）</w:t>
      </w:r>
      <w:r w:rsidR="000019BF">
        <w:rPr>
          <w:rFonts w:ascii="仿宋" w:eastAsia="仿宋" w:hAnsi="仿宋" w:hint="eastAsia"/>
          <w:sz w:val="32"/>
          <w:szCs w:val="32"/>
        </w:rPr>
        <w:t>村务（社区）管理</w:t>
      </w:r>
      <w:r w:rsidR="001E5D39" w:rsidRPr="000132F0">
        <w:rPr>
          <w:rFonts w:ascii="仿宋" w:eastAsia="仿宋" w:hAnsi="仿宋" w:hint="eastAsia"/>
          <w:sz w:val="32"/>
          <w:szCs w:val="32"/>
        </w:rPr>
        <w:t>工作机构人员编制，确保工作的顺利开展；</w:t>
      </w:r>
      <w:r w:rsidR="005165D2" w:rsidRPr="000132F0">
        <w:rPr>
          <w:rFonts w:ascii="仿宋" w:eastAsia="仿宋" w:hAnsi="仿宋" w:hint="eastAsia"/>
          <w:sz w:val="32"/>
          <w:szCs w:val="32"/>
        </w:rPr>
        <w:t>民政部门要加强村（社区）建设，指导村（社区）服务坚持产业化、社会化发展方向，加快村（社区）老年服务设施和服务网络建设</w:t>
      </w:r>
      <w:r w:rsidR="001E5D39" w:rsidRPr="000132F0">
        <w:rPr>
          <w:rFonts w:ascii="仿宋" w:eastAsia="仿宋" w:hAnsi="仿宋" w:hint="eastAsia"/>
          <w:sz w:val="32"/>
          <w:szCs w:val="32"/>
        </w:rPr>
        <w:t>；</w:t>
      </w:r>
      <w:r w:rsidR="00D74043">
        <w:rPr>
          <w:rFonts w:ascii="仿宋" w:eastAsia="仿宋" w:hAnsi="仿宋" w:hint="eastAsia"/>
          <w:sz w:val="32"/>
          <w:szCs w:val="32"/>
        </w:rPr>
        <w:t>卫生健康部门要加快</w:t>
      </w:r>
      <w:r w:rsidR="005165D2" w:rsidRPr="000132F0">
        <w:rPr>
          <w:rFonts w:ascii="仿宋" w:eastAsia="仿宋" w:hAnsi="仿宋" w:hint="eastAsia"/>
          <w:sz w:val="32"/>
          <w:szCs w:val="32"/>
        </w:rPr>
        <w:t>村（社区）卫生服务建设，为企业退休人员就近医疗提供方便</w:t>
      </w:r>
      <w:r w:rsidR="001E5D39" w:rsidRPr="000132F0">
        <w:rPr>
          <w:rFonts w:ascii="仿宋" w:eastAsia="仿宋" w:hAnsi="仿宋" w:hint="eastAsia"/>
          <w:sz w:val="32"/>
          <w:szCs w:val="32"/>
        </w:rPr>
        <w:t>；</w:t>
      </w:r>
      <w:r w:rsidR="00D74043">
        <w:rPr>
          <w:rFonts w:ascii="仿宋" w:eastAsia="仿宋" w:hAnsi="仿宋" w:hint="eastAsia"/>
          <w:sz w:val="32"/>
          <w:szCs w:val="32"/>
        </w:rPr>
        <w:t>文化体育广电和旅游部门要加快村</w:t>
      </w:r>
      <w:r w:rsidR="005165D2" w:rsidRPr="000132F0">
        <w:rPr>
          <w:rFonts w:ascii="仿宋" w:eastAsia="仿宋" w:hAnsi="仿宋" w:hint="eastAsia"/>
          <w:sz w:val="32"/>
          <w:szCs w:val="32"/>
        </w:rPr>
        <w:t>（社区）文体设施建设，指导村（社区）组织退休人员开展丰富多彩的文化体育健身活动。各部门、组织、机构要根据自身职责，</w:t>
      </w:r>
      <w:r w:rsidR="005165D2" w:rsidRPr="000132F0">
        <w:rPr>
          <w:rFonts w:ascii="仿宋" w:eastAsia="仿宋" w:hAnsi="仿宋" w:hint="eastAsia"/>
          <w:sz w:val="32"/>
          <w:szCs w:val="32"/>
        </w:rPr>
        <w:lastRenderedPageBreak/>
        <w:t>制定和实施利于国有企业退休人员社会化管理服务工作的制度、方案和措施，积极推进全县国有企业退休人员社会化管理服务工作。</w:t>
      </w:r>
    </w:p>
    <w:p w:rsidR="00E91027" w:rsidRDefault="009E5229" w:rsidP="003A4F51">
      <w:pPr>
        <w:spacing w:line="540" w:lineRule="exact"/>
        <w:ind w:firstLine="645"/>
        <w:rPr>
          <w:rFonts w:ascii="仿宋" w:eastAsia="仿宋" w:hAnsi="仿宋"/>
          <w:sz w:val="32"/>
          <w:szCs w:val="32"/>
        </w:rPr>
      </w:pPr>
      <w:r w:rsidRPr="005970B5">
        <w:rPr>
          <w:rFonts w:ascii="楷体" w:eastAsia="楷体" w:hAnsi="楷体" w:hint="eastAsia"/>
          <w:b/>
          <w:sz w:val="30"/>
          <w:szCs w:val="30"/>
        </w:rPr>
        <w:t>(三)落实资金保障。</w:t>
      </w:r>
      <w:r w:rsidRPr="00EF389C">
        <w:rPr>
          <w:rFonts w:ascii="仿宋" w:eastAsia="仿宋" w:hAnsi="仿宋" w:hint="eastAsia"/>
          <w:sz w:val="32"/>
          <w:szCs w:val="32"/>
        </w:rPr>
        <w:t>按照阶段支出、分级负担原则，</w:t>
      </w:r>
      <w:r w:rsidR="00E91027" w:rsidRPr="00EF389C">
        <w:rPr>
          <w:rFonts w:ascii="仿宋" w:eastAsia="仿宋" w:hAnsi="仿宋" w:hint="eastAsia"/>
          <w:sz w:val="32"/>
          <w:szCs w:val="32"/>
        </w:rPr>
        <w:t>市属国有企业移交退休人员产生的管理服务费用由市财政承担</w:t>
      </w:r>
      <w:r w:rsidR="00E91027">
        <w:rPr>
          <w:rFonts w:ascii="仿宋" w:eastAsia="仿宋" w:hAnsi="仿宋" w:hint="eastAsia"/>
          <w:sz w:val="32"/>
          <w:szCs w:val="32"/>
        </w:rPr>
        <w:t>，</w:t>
      </w:r>
      <w:r w:rsidRPr="00EF389C">
        <w:rPr>
          <w:rFonts w:ascii="仿宋" w:eastAsia="仿宋" w:hAnsi="仿宋" w:hint="eastAsia"/>
          <w:sz w:val="32"/>
          <w:szCs w:val="32"/>
        </w:rPr>
        <w:t>中央企业、省属企业和</w:t>
      </w:r>
      <w:r w:rsidR="002F44E6">
        <w:rPr>
          <w:rFonts w:ascii="仿宋" w:eastAsia="仿宋" w:hAnsi="仿宋" w:hint="eastAsia"/>
          <w:sz w:val="32"/>
          <w:szCs w:val="32"/>
        </w:rPr>
        <w:t>县属</w:t>
      </w:r>
      <w:r w:rsidRPr="00EF389C">
        <w:rPr>
          <w:rFonts w:ascii="仿宋" w:eastAsia="仿宋" w:hAnsi="仿宋" w:hint="eastAsia"/>
          <w:sz w:val="32"/>
          <w:szCs w:val="32"/>
        </w:rPr>
        <w:t>国有企业退休人员</w:t>
      </w:r>
      <w:r w:rsidR="00E91027" w:rsidRPr="00EF389C">
        <w:rPr>
          <w:rFonts w:ascii="仿宋" w:eastAsia="仿宋" w:hAnsi="仿宋" w:hint="eastAsia"/>
          <w:sz w:val="32"/>
          <w:szCs w:val="32"/>
        </w:rPr>
        <w:t>实行社会化管理服务的经费</w:t>
      </w:r>
      <w:r w:rsidR="00E91027">
        <w:rPr>
          <w:rFonts w:ascii="仿宋" w:eastAsia="仿宋" w:hAnsi="仿宋" w:hint="eastAsia"/>
          <w:sz w:val="32"/>
          <w:szCs w:val="32"/>
        </w:rPr>
        <w:t>由县</w:t>
      </w:r>
      <w:r w:rsidR="00E91027" w:rsidRPr="00EF389C">
        <w:rPr>
          <w:rFonts w:ascii="仿宋" w:eastAsia="仿宋" w:hAnsi="仿宋" w:hint="eastAsia"/>
          <w:sz w:val="32"/>
          <w:szCs w:val="32"/>
        </w:rPr>
        <w:t>财政</w:t>
      </w:r>
      <w:r w:rsidR="00E91027">
        <w:rPr>
          <w:rFonts w:ascii="仿宋" w:eastAsia="仿宋" w:hAnsi="仿宋" w:hint="eastAsia"/>
          <w:sz w:val="32"/>
          <w:szCs w:val="32"/>
        </w:rPr>
        <w:t>负担</w:t>
      </w:r>
      <w:r w:rsidRPr="00EF389C">
        <w:rPr>
          <w:rFonts w:ascii="仿宋" w:eastAsia="仿宋" w:hAnsi="仿宋" w:hint="eastAsia"/>
          <w:sz w:val="32"/>
          <w:szCs w:val="32"/>
        </w:rPr>
        <w:t>，纳入财政预算管理，予以必要保障</w:t>
      </w:r>
      <w:r w:rsidR="00E91027">
        <w:rPr>
          <w:rFonts w:ascii="仿宋" w:eastAsia="仿宋" w:hAnsi="仿宋" w:hint="eastAsia"/>
          <w:sz w:val="32"/>
          <w:szCs w:val="32"/>
        </w:rPr>
        <w:t>，</w:t>
      </w:r>
      <w:r w:rsidRPr="00EF389C">
        <w:rPr>
          <w:rFonts w:ascii="仿宋" w:eastAsia="仿宋" w:hAnsi="仿宋" w:hint="eastAsia"/>
          <w:sz w:val="32"/>
          <w:szCs w:val="32"/>
        </w:rPr>
        <w:t>国有企业不承担移交后的退休人员社会化管理服务费用。</w:t>
      </w:r>
    </w:p>
    <w:p w:rsidR="009E5229" w:rsidRDefault="009E5229" w:rsidP="003A4F51">
      <w:pPr>
        <w:spacing w:line="540" w:lineRule="exact"/>
        <w:ind w:firstLine="645"/>
        <w:rPr>
          <w:rFonts w:ascii="仿宋" w:eastAsia="仿宋" w:hAnsi="仿宋"/>
          <w:sz w:val="32"/>
          <w:szCs w:val="32"/>
        </w:rPr>
      </w:pPr>
      <w:r w:rsidRPr="005970B5">
        <w:rPr>
          <w:rFonts w:ascii="楷体" w:eastAsia="楷体" w:hAnsi="楷体" w:hint="eastAsia"/>
          <w:b/>
          <w:sz w:val="30"/>
          <w:szCs w:val="30"/>
        </w:rPr>
        <w:t>(四)强化考核督促。</w:t>
      </w:r>
      <w:r w:rsidR="006C02C9" w:rsidRPr="006C02C9">
        <w:rPr>
          <w:rFonts w:ascii="仿宋" w:eastAsia="仿宋" w:hAnsi="仿宋" w:hint="eastAsia"/>
          <w:sz w:val="32"/>
          <w:szCs w:val="32"/>
        </w:rPr>
        <w:t>各有关部门要按照职责分工加强督促指导，统筹协调解决有关问题，确保工作进度。</w:t>
      </w:r>
      <w:r w:rsidRPr="00EF389C">
        <w:rPr>
          <w:rFonts w:ascii="仿宋" w:eastAsia="仿宋" w:hAnsi="仿宋" w:hint="eastAsia"/>
          <w:sz w:val="32"/>
          <w:szCs w:val="32"/>
        </w:rPr>
        <w:t>国有企业主管部门负责督促考核所属企业退休人员社会化管理工作完成情况，国有企业负责督促考核下属企业退休人员社会化管理工作完成情况。</w:t>
      </w:r>
      <w:r w:rsidR="00D42B4E">
        <w:rPr>
          <w:rFonts w:ascii="仿宋" w:eastAsia="仿宋" w:hAnsi="仿宋" w:hint="eastAsia"/>
          <w:sz w:val="32"/>
          <w:szCs w:val="32"/>
        </w:rPr>
        <w:t>县</w:t>
      </w:r>
      <w:r w:rsidRPr="00EF389C">
        <w:rPr>
          <w:rFonts w:ascii="仿宋" w:eastAsia="仿宋" w:hAnsi="仿宋" w:hint="eastAsia"/>
          <w:sz w:val="32"/>
          <w:szCs w:val="32"/>
        </w:rPr>
        <w:t>国有企业退休人员社会化管理工作领导小组办公室建立定期报告制度，汇总掌握工作进展情况，并适时组成联合督查组进行督查，确保按期完成任务。</w:t>
      </w:r>
    </w:p>
    <w:p w:rsidR="00522FA1" w:rsidRPr="00EF389C" w:rsidRDefault="009E5229" w:rsidP="003A4F51">
      <w:pPr>
        <w:spacing w:line="540" w:lineRule="exact"/>
        <w:ind w:firstLineChars="200" w:firstLine="640"/>
        <w:rPr>
          <w:rFonts w:ascii="仿宋" w:eastAsia="仿宋" w:hAnsi="仿宋"/>
          <w:sz w:val="32"/>
          <w:szCs w:val="32"/>
        </w:rPr>
      </w:pPr>
      <w:r w:rsidRPr="00EF389C">
        <w:rPr>
          <w:rFonts w:ascii="仿宋" w:eastAsia="仿宋" w:hAnsi="仿宋" w:hint="eastAsia"/>
          <w:sz w:val="32"/>
          <w:szCs w:val="32"/>
        </w:rPr>
        <w:t>附件：</w:t>
      </w:r>
      <w:r w:rsidR="009D6E37" w:rsidRPr="00EF389C">
        <w:rPr>
          <w:rFonts w:ascii="仿宋" w:eastAsia="仿宋" w:hAnsi="仿宋" w:hint="eastAsia"/>
          <w:sz w:val="32"/>
          <w:szCs w:val="32"/>
        </w:rPr>
        <w:t>霍山县</w:t>
      </w:r>
      <w:r w:rsidRPr="00EF389C">
        <w:rPr>
          <w:rFonts w:ascii="仿宋" w:eastAsia="仿宋" w:hAnsi="仿宋" w:hint="eastAsia"/>
          <w:sz w:val="32"/>
          <w:szCs w:val="32"/>
        </w:rPr>
        <w:t>国有企业退休人员社会化管理工作领导小组</w:t>
      </w:r>
    </w:p>
    <w:p w:rsidR="004861E1" w:rsidRPr="00EF389C" w:rsidRDefault="00522FA1" w:rsidP="003A4F51">
      <w:pPr>
        <w:widowControl/>
        <w:spacing w:line="540" w:lineRule="exact"/>
        <w:jc w:val="left"/>
        <w:rPr>
          <w:rFonts w:ascii="仿宋" w:eastAsia="仿宋" w:hAnsi="仿宋"/>
          <w:sz w:val="32"/>
          <w:szCs w:val="32"/>
        </w:rPr>
      </w:pPr>
      <w:r w:rsidRPr="00EF389C">
        <w:rPr>
          <w:rFonts w:ascii="仿宋" w:eastAsia="仿宋" w:hAnsi="仿宋"/>
          <w:sz w:val="32"/>
          <w:szCs w:val="32"/>
        </w:rPr>
        <w:br w:type="page"/>
      </w:r>
    </w:p>
    <w:p w:rsidR="009E5229" w:rsidRPr="007642FC" w:rsidRDefault="009E5229" w:rsidP="00522FA1">
      <w:pPr>
        <w:rPr>
          <w:rFonts w:ascii="黑体" w:eastAsia="黑体" w:hAnsi="黑体"/>
          <w:sz w:val="32"/>
          <w:szCs w:val="32"/>
        </w:rPr>
      </w:pPr>
      <w:r w:rsidRPr="007642FC">
        <w:rPr>
          <w:rFonts w:ascii="黑体" w:eastAsia="黑体" w:hAnsi="黑体" w:hint="eastAsia"/>
          <w:sz w:val="32"/>
          <w:szCs w:val="32"/>
        </w:rPr>
        <w:lastRenderedPageBreak/>
        <w:t>附件</w:t>
      </w:r>
    </w:p>
    <w:p w:rsidR="00522FA1" w:rsidRDefault="009D6E37" w:rsidP="00522FA1">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霍山县</w:t>
      </w:r>
      <w:r w:rsidR="009E5229" w:rsidRPr="00522FA1">
        <w:rPr>
          <w:rFonts w:asciiTheme="majorEastAsia" w:eastAsiaTheme="majorEastAsia" w:hAnsiTheme="majorEastAsia" w:hint="eastAsia"/>
          <w:b/>
          <w:sz w:val="44"/>
          <w:szCs w:val="44"/>
        </w:rPr>
        <w:t>国有企业退休人员社会化</w:t>
      </w:r>
    </w:p>
    <w:p w:rsidR="00522FA1" w:rsidRPr="00522FA1" w:rsidRDefault="009E5229" w:rsidP="00522FA1">
      <w:pPr>
        <w:jc w:val="center"/>
        <w:rPr>
          <w:rFonts w:asciiTheme="majorEastAsia" w:eastAsiaTheme="majorEastAsia" w:hAnsiTheme="majorEastAsia"/>
          <w:b/>
          <w:sz w:val="44"/>
          <w:szCs w:val="44"/>
        </w:rPr>
      </w:pPr>
      <w:r w:rsidRPr="00522FA1">
        <w:rPr>
          <w:rFonts w:asciiTheme="majorEastAsia" w:eastAsiaTheme="majorEastAsia" w:hAnsiTheme="majorEastAsia" w:hint="eastAsia"/>
          <w:b/>
          <w:sz w:val="44"/>
          <w:szCs w:val="44"/>
        </w:rPr>
        <w:t>管理工作领导小组</w:t>
      </w:r>
    </w:p>
    <w:p w:rsidR="00522FA1" w:rsidRDefault="00522FA1" w:rsidP="009E5229">
      <w:pPr>
        <w:rPr>
          <w:rFonts w:ascii="方正仿宋简体" w:eastAsia="方正仿宋简体"/>
          <w:sz w:val="32"/>
          <w:szCs w:val="32"/>
        </w:rPr>
      </w:pPr>
    </w:p>
    <w:p w:rsidR="009E5229" w:rsidRPr="007642FC" w:rsidRDefault="009E5229" w:rsidP="00194E61">
      <w:pPr>
        <w:spacing w:line="560" w:lineRule="exact"/>
        <w:ind w:firstLineChars="200" w:firstLine="640"/>
        <w:rPr>
          <w:rFonts w:ascii="仿宋" w:eastAsia="仿宋" w:hAnsi="仿宋"/>
          <w:sz w:val="32"/>
          <w:szCs w:val="32"/>
        </w:rPr>
      </w:pPr>
      <w:r w:rsidRPr="007642FC">
        <w:rPr>
          <w:rFonts w:ascii="仿宋" w:eastAsia="仿宋" w:hAnsi="仿宋" w:hint="eastAsia"/>
          <w:sz w:val="32"/>
          <w:szCs w:val="32"/>
        </w:rPr>
        <w:t>组</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长：</w:t>
      </w:r>
      <w:r w:rsidR="0028296C">
        <w:rPr>
          <w:rFonts w:ascii="仿宋" w:eastAsia="仿宋" w:hAnsi="仿宋" w:hint="eastAsia"/>
          <w:sz w:val="32"/>
          <w:szCs w:val="32"/>
        </w:rPr>
        <w:t>王光军</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委常委、常务副</w:t>
      </w:r>
      <w:r w:rsidR="0028296C">
        <w:rPr>
          <w:rFonts w:ascii="仿宋" w:eastAsia="仿宋" w:hAnsi="仿宋" w:hint="eastAsia"/>
          <w:sz w:val="32"/>
          <w:szCs w:val="32"/>
        </w:rPr>
        <w:t>县</w:t>
      </w:r>
      <w:r w:rsidRPr="007642FC">
        <w:rPr>
          <w:rFonts w:ascii="仿宋" w:eastAsia="仿宋" w:hAnsi="仿宋" w:hint="eastAsia"/>
          <w:sz w:val="32"/>
          <w:szCs w:val="32"/>
        </w:rPr>
        <w:t>长</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副组长：</w:t>
      </w:r>
      <w:r w:rsidR="00013DA7">
        <w:rPr>
          <w:rFonts w:ascii="仿宋" w:eastAsia="仿宋" w:hAnsi="仿宋" w:hint="eastAsia"/>
          <w:sz w:val="32"/>
          <w:szCs w:val="32"/>
        </w:rPr>
        <w:t xml:space="preserve">柯友祥    </w:t>
      </w:r>
      <w:r w:rsidR="0028296C">
        <w:rPr>
          <w:rFonts w:ascii="仿宋" w:eastAsia="仿宋" w:hAnsi="仿宋" w:hint="eastAsia"/>
          <w:sz w:val="32"/>
          <w:szCs w:val="32"/>
        </w:rPr>
        <w:t>县</w:t>
      </w:r>
      <w:r w:rsidRPr="007642FC">
        <w:rPr>
          <w:rFonts w:ascii="仿宋" w:eastAsia="仿宋" w:hAnsi="仿宋" w:hint="eastAsia"/>
          <w:sz w:val="32"/>
          <w:szCs w:val="32"/>
        </w:rPr>
        <w:t>政府</w:t>
      </w:r>
      <w:r w:rsidR="0028296C">
        <w:rPr>
          <w:rFonts w:ascii="仿宋" w:eastAsia="仿宋" w:hAnsi="仿宋" w:hint="eastAsia"/>
          <w:sz w:val="32"/>
          <w:szCs w:val="32"/>
        </w:rPr>
        <w:t>办副主任</w:t>
      </w:r>
    </w:p>
    <w:p w:rsidR="009E5229" w:rsidRPr="007642FC" w:rsidRDefault="009E5229" w:rsidP="00194E61">
      <w:pPr>
        <w:spacing w:line="560" w:lineRule="exact"/>
        <w:rPr>
          <w:rFonts w:ascii="仿宋" w:eastAsia="仿宋" w:hAnsi="仿宋"/>
          <w:spacing w:val="-16"/>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00013DA7">
        <w:rPr>
          <w:rFonts w:ascii="仿宋" w:eastAsia="仿宋" w:hAnsi="仿宋" w:hint="eastAsia"/>
          <w:sz w:val="32"/>
          <w:szCs w:val="32"/>
        </w:rPr>
        <w:t>胡国巽</w:t>
      </w:r>
      <w:r w:rsidR="0028296C">
        <w:rPr>
          <w:rFonts w:ascii="仿宋" w:eastAsia="仿宋" w:hAnsi="仿宋" w:hint="eastAsia"/>
          <w:sz w:val="32"/>
          <w:szCs w:val="32"/>
        </w:rPr>
        <w:t xml:space="preserve">    </w:t>
      </w:r>
      <w:r w:rsidR="0028296C">
        <w:rPr>
          <w:rFonts w:ascii="仿宋" w:eastAsia="仿宋" w:hAnsi="仿宋" w:hint="eastAsia"/>
          <w:spacing w:val="-16"/>
          <w:sz w:val="32"/>
          <w:szCs w:val="32"/>
        </w:rPr>
        <w:t>县</w:t>
      </w:r>
      <w:r w:rsidRPr="007642FC">
        <w:rPr>
          <w:rFonts w:ascii="仿宋" w:eastAsia="仿宋" w:hAnsi="仿宋" w:hint="eastAsia"/>
          <w:spacing w:val="-16"/>
          <w:sz w:val="32"/>
          <w:szCs w:val="32"/>
        </w:rPr>
        <w:t>委组织部副部长</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28296C">
        <w:rPr>
          <w:rFonts w:ascii="仿宋" w:eastAsia="仿宋" w:hAnsi="仿宋" w:hint="eastAsia"/>
          <w:sz w:val="32"/>
          <w:szCs w:val="32"/>
        </w:rPr>
        <w:t>叶  俊</w:t>
      </w: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委组织部副部长、</w:t>
      </w:r>
      <w:r w:rsidR="0028296C">
        <w:rPr>
          <w:rFonts w:ascii="仿宋" w:eastAsia="仿宋" w:hAnsi="仿宋" w:hint="eastAsia"/>
          <w:sz w:val="32"/>
          <w:szCs w:val="32"/>
        </w:rPr>
        <w:t>县</w:t>
      </w:r>
      <w:r w:rsidRPr="007642FC">
        <w:rPr>
          <w:rFonts w:ascii="仿宋" w:eastAsia="仿宋" w:hAnsi="仿宋" w:hint="eastAsia"/>
          <w:sz w:val="32"/>
          <w:szCs w:val="32"/>
        </w:rPr>
        <w:t>人社局局长</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28296C">
        <w:rPr>
          <w:rFonts w:ascii="仿宋" w:eastAsia="仿宋" w:hAnsi="仿宋" w:hint="eastAsia"/>
          <w:sz w:val="32"/>
          <w:szCs w:val="32"/>
        </w:rPr>
        <w:t>刘朝东</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财政局局长</w:t>
      </w:r>
    </w:p>
    <w:p w:rsidR="009E5229" w:rsidRPr="007642FC" w:rsidRDefault="009E5229" w:rsidP="00AA0D25">
      <w:pPr>
        <w:shd w:val="clear" w:color="auto" w:fill="FFFFFF"/>
        <w:spacing w:line="560" w:lineRule="exact"/>
        <w:ind w:leftChars="50" w:left="3625" w:hangingChars="1100" w:hanging="3520"/>
        <w:rPr>
          <w:rFonts w:ascii="仿宋" w:eastAsia="仿宋" w:hAnsi="仿宋"/>
          <w:sz w:val="32"/>
          <w:szCs w:val="32"/>
        </w:rPr>
      </w:pPr>
      <w:r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Pr="007642FC">
        <w:rPr>
          <w:rFonts w:ascii="仿宋" w:eastAsia="仿宋" w:hAnsi="仿宋" w:hint="eastAsia"/>
          <w:sz w:val="32"/>
          <w:szCs w:val="32"/>
        </w:rPr>
        <w:t>成</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员：</w:t>
      </w:r>
      <w:r w:rsidR="00223DE0">
        <w:rPr>
          <w:rFonts w:ascii="仿宋" w:eastAsia="仿宋" w:hAnsi="仿宋" w:hint="eastAsia"/>
          <w:sz w:val="32"/>
          <w:szCs w:val="32"/>
        </w:rPr>
        <w:t>汪九斌</w:t>
      </w:r>
      <w:r w:rsidR="0028296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委宣传部</w:t>
      </w:r>
      <w:r w:rsidR="00223DE0">
        <w:rPr>
          <w:rFonts w:ascii="仿宋" w:eastAsia="仿宋" w:hAnsi="仿宋" w:hint="eastAsia"/>
          <w:sz w:val="32"/>
          <w:szCs w:val="32"/>
        </w:rPr>
        <w:t>副部长、县融媒体中心主任</w:t>
      </w:r>
      <w:r w:rsidR="001715CB" w:rsidRPr="007642FC">
        <w:rPr>
          <w:rFonts w:ascii="仿宋" w:eastAsia="仿宋" w:hAnsi="仿宋" w:hint="eastAsia"/>
          <w:sz w:val="32"/>
          <w:szCs w:val="32"/>
        </w:rPr>
        <w:t xml:space="preserve">   </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0028296C">
        <w:rPr>
          <w:rFonts w:ascii="仿宋" w:eastAsia="仿宋" w:hAnsi="仿宋" w:hint="eastAsia"/>
          <w:sz w:val="32"/>
          <w:szCs w:val="32"/>
        </w:rPr>
        <w:t>高若愚</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发改委主任</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0028296C">
        <w:rPr>
          <w:rFonts w:ascii="仿宋" w:eastAsia="仿宋" w:hAnsi="仿宋" w:hint="eastAsia"/>
          <w:sz w:val="32"/>
          <w:szCs w:val="32"/>
        </w:rPr>
        <w:t>李永海</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004861E1">
        <w:rPr>
          <w:rFonts w:ascii="仿宋" w:eastAsia="仿宋" w:hAnsi="仿宋" w:hint="eastAsia"/>
          <w:sz w:val="32"/>
          <w:szCs w:val="32"/>
        </w:rPr>
        <w:t>科技</w:t>
      </w:r>
      <w:r w:rsidRPr="007642FC">
        <w:rPr>
          <w:rFonts w:ascii="仿宋" w:eastAsia="仿宋" w:hAnsi="仿宋" w:hint="eastAsia"/>
          <w:sz w:val="32"/>
          <w:szCs w:val="32"/>
        </w:rPr>
        <w:t>经信局局长</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000177BC">
        <w:rPr>
          <w:rFonts w:ascii="仿宋" w:eastAsia="仿宋" w:hAnsi="仿宋" w:hint="eastAsia"/>
          <w:sz w:val="32"/>
          <w:szCs w:val="32"/>
        </w:rPr>
        <w:t>但修胜</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民政局局长</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28296C">
        <w:rPr>
          <w:rFonts w:ascii="仿宋" w:eastAsia="仿宋" w:hAnsi="仿宋" w:hint="eastAsia"/>
          <w:sz w:val="32"/>
          <w:szCs w:val="32"/>
        </w:rPr>
        <w:t>涂习东</w:t>
      </w: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商务局局长</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0028296C">
        <w:rPr>
          <w:rFonts w:ascii="仿宋" w:eastAsia="仿宋" w:hAnsi="仿宋" w:hint="eastAsia"/>
          <w:sz w:val="32"/>
          <w:szCs w:val="32"/>
        </w:rPr>
        <w:t>彭宗怀</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卫健委主任</w:t>
      </w:r>
    </w:p>
    <w:p w:rsidR="009E5229" w:rsidRPr="007642FC"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0028296C">
        <w:rPr>
          <w:rFonts w:ascii="仿宋" w:eastAsia="仿宋" w:hAnsi="仿宋" w:hint="eastAsia"/>
          <w:sz w:val="32"/>
          <w:szCs w:val="32"/>
        </w:rPr>
        <w:t>程善金</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医保局局长</w:t>
      </w:r>
    </w:p>
    <w:p w:rsidR="00AA0D25" w:rsidRDefault="009E5229" w:rsidP="00194E61">
      <w:pPr>
        <w:spacing w:line="560" w:lineRule="exact"/>
        <w:rPr>
          <w:rFonts w:ascii="仿宋" w:eastAsia="仿宋" w:hAnsi="仿宋"/>
          <w:sz w:val="32"/>
          <w:szCs w:val="32"/>
        </w:rPr>
      </w:pPr>
      <w:r w:rsidRPr="007642FC">
        <w:rPr>
          <w:rFonts w:ascii="仿宋" w:eastAsia="仿宋" w:hAnsi="仿宋" w:hint="eastAsia"/>
          <w:sz w:val="32"/>
          <w:szCs w:val="32"/>
        </w:rPr>
        <w:t xml:space="preserve">    </w:t>
      </w:r>
      <w:r w:rsidR="00522FA1" w:rsidRPr="007642FC">
        <w:rPr>
          <w:rFonts w:ascii="仿宋" w:eastAsia="仿宋" w:hAnsi="仿宋" w:hint="eastAsia"/>
          <w:sz w:val="32"/>
          <w:szCs w:val="32"/>
        </w:rPr>
        <w:t xml:space="preserve">        </w:t>
      </w:r>
      <w:r w:rsidR="00AA0D25">
        <w:rPr>
          <w:rFonts w:ascii="仿宋" w:eastAsia="仿宋" w:hAnsi="仿宋" w:hint="eastAsia"/>
          <w:sz w:val="32"/>
          <w:szCs w:val="32"/>
        </w:rPr>
        <w:t xml:space="preserve"> </w:t>
      </w:r>
      <w:r w:rsidR="0028296C">
        <w:rPr>
          <w:rFonts w:ascii="仿宋" w:eastAsia="仿宋" w:hAnsi="仿宋" w:hint="eastAsia"/>
          <w:sz w:val="32"/>
          <w:szCs w:val="32"/>
        </w:rPr>
        <w:t>汪  庆</w:t>
      </w:r>
      <w:r w:rsidR="00522FA1" w:rsidRPr="007642FC">
        <w:rPr>
          <w:rFonts w:ascii="仿宋" w:eastAsia="仿宋" w:hAnsi="仿宋" w:hint="eastAsia"/>
          <w:sz w:val="32"/>
          <w:szCs w:val="32"/>
        </w:rPr>
        <w:t xml:space="preserve">    </w:t>
      </w:r>
      <w:r w:rsidR="0028296C">
        <w:rPr>
          <w:rFonts w:ascii="仿宋" w:eastAsia="仿宋" w:hAnsi="仿宋" w:hint="eastAsia"/>
          <w:sz w:val="32"/>
          <w:szCs w:val="32"/>
        </w:rPr>
        <w:t>县</w:t>
      </w:r>
      <w:r w:rsidRPr="007642FC">
        <w:rPr>
          <w:rFonts w:ascii="仿宋" w:eastAsia="仿宋" w:hAnsi="仿宋" w:hint="eastAsia"/>
          <w:sz w:val="32"/>
          <w:szCs w:val="32"/>
        </w:rPr>
        <w:t>国资委主任</w:t>
      </w:r>
      <w:r w:rsidR="00194E61">
        <w:rPr>
          <w:rFonts w:ascii="仿宋" w:eastAsia="仿宋" w:hAnsi="仿宋" w:hint="eastAsia"/>
          <w:sz w:val="32"/>
          <w:szCs w:val="32"/>
        </w:rPr>
        <w:t xml:space="preserve"> </w:t>
      </w:r>
    </w:p>
    <w:p w:rsidR="00AA0D25" w:rsidRDefault="00194E61" w:rsidP="00AA0D25">
      <w:pPr>
        <w:shd w:val="clear" w:color="auto" w:fill="FFFFFF"/>
        <w:spacing w:line="560" w:lineRule="exact"/>
        <w:ind w:firstLine="480"/>
        <w:rPr>
          <w:rFonts w:ascii="仿宋" w:eastAsia="仿宋" w:hAnsi="仿宋"/>
          <w:sz w:val="32"/>
          <w:szCs w:val="32"/>
        </w:rPr>
      </w:pPr>
      <w:r>
        <w:rPr>
          <w:rFonts w:ascii="仿宋" w:eastAsia="仿宋" w:hAnsi="仿宋" w:hint="eastAsia"/>
          <w:sz w:val="32"/>
          <w:szCs w:val="32"/>
        </w:rPr>
        <w:t xml:space="preserve"> </w:t>
      </w:r>
      <w:r w:rsidRPr="00AA0D25">
        <w:rPr>
          <w:rFonts w:ascii="仿宋" w:eastAsia="仿宋" w:hAnsi="仿宋" w:hint="eastAsia"/>
          <w:b/>
          <w:sz w:val="32"/>
          <w:szCs w:val="32"/>
        </w:rPr>
        <w:t xml:space="preserve">         </w:t>
      </w:r>
      <w:r w:rsidR="00AA0D25" w:rsidRPr="00194E61">
        <w:rPr>
          <w:rFonts w:ascii="仿宋" w:eastAsia="仿宋" w:hAnsi="仿宋"/>
          <w:sz w:val="32"/>
          <w:szCs w:val="32"/>
        </w:rPr>
        <w:t>朱启洲</w:t>
      </w:r>
      <w:r w:rsidR="00AA0D25">
        <w:rPr>
          <w:rFonts w:ascii="仿宋" w:eastAsia="仿宋" w:hAnsi="仿宋" w:hint="eastAsia"/>
          <w:sz w:val="32"/>
          <w:szCs w:val="32"/>
        </w:rPr>
        <w:t xml:space="preserve">    </w:t>
      </w:r>
      <w:r w:rsidR="00AA0D25" w:rsidRPr="00194E61">
        <w:rPr>
          <w:rFonts w:ascii="仿宋" w:eastAsia="仿宋" w:hAnsi="仿宋"/>
          <w:sz w:val="32"/>
          <w:szCs w:val="32"/>
        </w:rPr>
        <w:t>衡山镇党委副书记、镇长</w:t>
      </w:r>
    </w:p>
    <w:p w:rsidR="00522FA1" w:rsidRPr="007642FC" w:rsidRDefault="001715CB" w:rsidP="00194E61">
      <w:pPr>
        <w:spacing w:line="560" w:lineRule="exact"/>
        <w:jc w:val="center"/>
        <w:rPr>
          <w:rFonts w:ascii="仿宋" w:eastAsia="仿宋" w:hAnsi="仿宋"/>
          <w:sz w:val="32"/>
          <w:szCs w:val="32"/>
        </w:rPr>
      </w:pPr>
      <w:r w:rsidRPr="00AA0D25">
        <w:rPr>
          <w:rFonts w:ascii="仿宋" w:eastAsia="仿宋" w:hAnsi="仿宋" w:hint="eastAsia"/>
          <w:b/>
          <w:sz w:val="32"/>
          <w:szCs w:val="32"/>
        </w:rPr>
        <w:t xml:space="preserve">    </w:t>
      </w:r>
      <w:r w:rsidR="009E5229" w:rsidRPr="00AA0D25">
        <w:rPr>
          <w:rFonts w:ascii="仿宋" w:eastAsia="仿宋" w:hAnsi="仿宋" w:hint="eastAsia"/>
          <w:sz w:val="32"/>
          <w:szCs w:val="32"/>
        </w:rPr>
        <w:t>领导小组下设办公室，办公室设在</w:t>
      </w:r>
      <w:r w:rsidR="0028296C" w:rsidRPr="00AA0D25">
        <w:rPr>
          <w:rFonts w:ascii="仿宋" w:eastAsia="仿宋" w:hAnsi="仿宋" w:hint="eastAsia"/>
          <w:sz w:val="32"/>
          <w:szCs w:val="32"/>
        </w:rPr>
        <w:t>县</w:t>
      </w:r>
      <w:r w:rsidR="009E5229" w:rsidRPr="007642FC">
        <w:rPr>
          <w:rFonts w:ascii="仿宋" w:eastAsia="仿宋" w:hAnsi="仿宋" w:hint="eastAsia"/>
          <w:sz w:val="32"/>
          <w:szCs w:val="32"/>
        </w:rPr>
        <w:t>财政局(国资委)，</w:t>
      </w:r>
      <w:r w:rsidR="0028296C">
        <w:rPr>
          <w:rFonts w:ascii="仿宋" w:eastAsia="仿宋" w:hAnsi="仿宋" w:hint="eastAsia"/>
          <w:sz w:val="32"/>
          <w:szCs w:val="32"/>
        </w:rPr>
        <w:t>汪庆</w:t>
      </w:r>
      <w:r w:rsidR="009E5229" w:rsidRPr="007642FC">
        <w:rPr>
          <w:rFonts w:ascii="仿宋" w:eastAsia="仿宋" w:hAnsi="仿宋" w:hint="eastAsia"/>
          <w:sz w:val="32"/>
          <w:szCs w:val="32"/>
        </w:rPr>
        <w:t>同志兼任办公室主任，工作人员从相关单位抽调。</w:t>
      </w:r>
    </w:p>
    <w:p w:rsidR="00522FA1" w:rsidRPr="007642FC" w:rsidRDefault="00522FA1" w:rsidP="00522FA1">
      <w:pPr>
        <w:jc w:val="center"/>
        <w:rPr>
          <w:rFonts w:ascii="仿宋" w:eastAsia="仿宋" w:hAnsi="仿宋"/>
          <w:sz w:val="32"/>
          <w:szCs w:val="32"/>
        </w:rPr>
      </w:pPr>
    </w:p>
    <w:p w:rsidR="00550E87" w:rsidRDefault="00550E87" w:rsidP="00550E87">
      <w:pPr>
        <w:jc w:val="center"/>
        <w:rPr>
          <w:rFonts w:ascii="方正仿宋简体" w:eastAsia="方正仿宋简体"/>
          <w:b/>
          <w:sz w:val="32"/>
          <w:szCs w:val="32"/>
        </w:rPr>
      </w:pPr>
    </w:p>
    <w:p w:rsidR="004861E1" w:rsidRDefault="004861E1" w:rsidP="00550E87">
      <w:pPr>
        <w:jc w:val="center"/>
        <w:rPr>
          <w:rFonts w:ascii="方正仿宋简体" w:eastAsia="方正仿宋简体"/>
          <w:b/>
          <w:sz w:val="32"/>
          <w:szCs w:val="32"/>
        </w:rPr>
      </w:pPr>
    </w:p>
    <w:p w:rsidR="004861E1" w:rsidRDefault="004861E1" w:rsidP="00550E87">
      <w:pPr>
        <w:jc w:val="center"/>
        <w:rPr>
          <w:rFonts w:ascii="方正仿宋简体" w:eastAsia="方正仿宋简体"/>
          <w:b/>
          <w:sz w:val="32"/>
          <w:szCs w:val="32"/>
        </w:rPr>
      </w:pPr>
    </w:p>
    <w:p w:rsidR="004861E1" w:rsidRDefault="004861E1" w:rsidP="00550E87">
      <w:pPr>
        <w:jc w:val="center"/>
        <w:rPr>
          <w:rFonts w:ascii="方正仿宋简体" w:eastAsia="方正仿宋简体"/>
          <w:b/>
          <w:sz w:val="32"/>
          <w:szCs w:val="32"/>
        </w:rPr>
      </w:pPr>
    </w:p>
    <w:p w:rsidR="00550E87" w:rsidRDefault="00550E87" w:rsidP="00550E87">
      <w:pPr>
        <w:jc w:val="center"/>
        <w:rPr>
          <w:rFonts w:ascii="方正仿宋简体" w:eastAsia="方正仿宋简体"/>
          <w:b/>
          <w:sz w:val="32"/>
          <w:szCs w:val="32"/>
        </w:rPr>
      </w:pPr>
      <w:r>
        <w:rPr>
          <w:rFonts w:ascii="方正仿宋简体" w:eastAsia="方正仿宋简体" w:hint="eastAsia"/>
          <w:b/>
          <w:sz w:val="32"/>
          <w:szCs w:val="32"/>
        </w:rPr>
        <w:t>室</w:t>
      </w:r>
      <w:r w:rsidRPr="009E5229">
        <w:rPr>
          <w:rFonts w:ascii="方正仿宋简体" w:eastAsia="方正仿宋简体" w:hint="eastAsia"/>
          <w:b/>
          <w:sz w:val="32"/>
          <w:szCs w:val="32"/>
        </w:rPr>
        <w:t>[2019]</w:t>
      </w:r>
      <w:r>
        <w:rPr>
          <w:rFonts w:ascii="方正仿宋简体" w:eastAsia="方正仿宋简体" w:hint="eastAsia"/>
          <w:b/>
          <w:sz w:val="32"/>
          <w:szCs w:val="32"/>
        </w:rPr>
        <w:t xml:space="preserve">  </w:t>
      </w:r>
      <w:r w:rsidRPr="009E5229">
        <w:rPr>
          <w:rFonts w:ascii="方正仿宋简体" w:eastAsia="方正仿宋简体" w:hint="eastAsia"/>
          <w:b/>
          <w:sz w:val="32"/>
          <w:szCs w:val="32"/>
        </w:rPr>
        <w:t>号</w:t>
      </w:r>
    </w:p>
    <w:p w:rsidR="00550E87" w:rsidRPr="009E5229" w:rsidRDefault="00550E87" w:rsidP="00550E87">
      <w:pPr>
        <w:jc w:val="center"/>
        <w:rPr>
          <w:rFonts w:ascii="方正仿宋简体" w:eastAsia="方正仿宋简体"/>
          <w:b/>
          <w:sz w:val="32"/>
          <w:szCs w:val="32"/>
        </w:rPr>
      </w:pPr>
    </w:p>
    <w:p w:rsidR="00550E87" w:rsidRDefault="00550E87" w:rsidP="00550E87">
      <w:pPr>
        <w:jc w:val="center"/>
        <w:rPr>
          <w:rFonts w:asciiTheme="majorEastAsia" w:eastAsiaTheme="majorEastAsia" w:hAnsiTheme="majorEastAsia"/>
          <w:b/>
          <w:sz w:val="44"/>
          <w:szCs w:val="44"/>
        </w:rPr>
      </w:pPr>
      <w:r w:rsidRPr="009E5229">
        <w:rPr>
          <w:rFonts w:asciiTheme="majorEastAsia" w:eastAsiaTheme="majorEastAsia" w:hAnsiTheme="majorEastAsia" w:hint="eastAsia"/>
          <w:b/>
          <w:sz w:val="44"/>
          <w:szCs w:val="44"/>
        </w:rPr>
        <w:t>中共</w:t>
      </w:r>
      <w:r>
        <w:rPr>
          <w:rFonts w:asciiTheme="majorEastAsia" w:eastAsiaTheme="majorEastAsia" w:hAnsiTheme="majorEastAsia" w:hint="eastAsia"/>
          <w:b/>
          <w:sz w:val="44"/>
          <w:szCs w:val="44"/>
        </w:rPr>
        <w:t>霍山县</w:t>
      </w:r>
      <w:r w:rsidRPr="009E5229">
        <w:rPr>
          <w:rFonts w:asciiTheme="majorEastAsia" w:eastAsiaTheme="majorEastAsia" w:hAnsiTheme="majorEastAsia" w:hint="eastAsia"/>
          <w:b/>
          <w:sz w:val="44"/>
          <w:szCs w:val="44"/>
        </w:rPr>
        <w:t>委办公室</w:t>
      </w:r>
      <w:r>
        <w:rPr>
          <w:rFonts w:asciiTheme="majorEastAsia" w:eastAsiaTheme="majorEastAsia" w:hAnsiTheme="majorEastAsia" w:hint="eastAsia"/>
          <w:b/>
          <w:sz w:val="44"/>
          <w:szCs w:val="44"/>
        </w:rPr>
        <w:t>霍山县</w:t>
      </w:r>
      <w:r w:rsidRPr="009E5229">
        <w:rPr>
          <w:rFonts w:asciiTheme="majorEastAsia" w:eastAsiaTheme="majorEastAsia" w:hAnsiTheme="majorEastAsia" w:hint="eastAsia"/>
          <w:b/>
          <w:sz w:val="44"/>
          <w:szCs w:val="44"/>
        </w:rPr>
        <w:t>人民政府办公室关于印发</w:t>
      </w:r>
      <w:r>
        <w:rPr>
          <w:rFonts w:asciiTheme="majorEastAsia" w:eastAsiaTheme="majorEastAsia" w:hAnsiTheme="majorEastAsia" w:hint="eastAsia"/>
          <w:b/>
          <w:sz w:val="44"/>
          <w:szCs w:val="44"/>
        </w:rPr>
        <w:t>《霍山县</w:t>
      </w:r>
      <w:r w:rsidRPr="009E5229">
        <w:rPr>
          <w:rFonts w:asciiTheme="majorEastAsia" w:eastAsiaTheme="majorEastAsia" w:hAnsiTheme="majorEastAsia" w:hint="eastAsia"/>
          <w:b/>
          <w:sz w:val="44"/>
          <w:szCs w:val="44"/>
        </w:rPr>
        <w:t>国有企业退休人员</w:t>
      </w:r>
    </w:p>
    <w:p w:rsidR="00550E87" w:rsidRPr="009E5229" w:rsidRDefault="00550E87" w:rsidP="00550E87">
      <w:pPr>
        <w:jc w:val="center"/>
        <w:rPr>
          <w:rFonts w:asciiTheme="majorEastAsia" w:eastAsiaTheme="majorEastAsia" w:hAnsiTheme="majorEastAsia"/>
          <w:b/>
          <w:sz w:val="44"/>
          <w:szCs w:val="44"/>
        </w:rPr>
      </w:pPr>
      <w:r w:rsidRPr="009E5229">
        <w:rPr>
          <w:rFonts w:asciiTheme="majorEastAsia" w:eastAsiaTheme="majorEastAsia" w:hAnsiTheme="majorEastAsia" w:hint="eastAsia"/>
          <w:b/>
          <w:sz w:val="44"/>
          <w:szCs w:val="44"/>
        </w:rPr>
        <w:t>社会化管理工作实施办法</w:t>
      </w:r>
      <w:r>
        <w:rPr>
          <w:rFonts w:asciiTheme="majorEastAsia" w:eastAsiaTheme="majorEastAsia" w:hAnsiTheme="majorEastAsia" w:hint="eastAsia"/>
          <w:b/>
          <w:sz w:val="44"/>
          <w:szCs w:val="44"/>
        </w:rPr>
        <w:t>》</w:t>
      </w:r>
      <w:r w:rsidRPr="009E5229">
        <w:rPr>
          <w:rFonts w:asciiTheme="majorEastAsia" w:eastAsiaTheme="majorEastAsia" w:hAnsiTheme="majorEastAsia" w:hint="eastAsia"/>
          <w:b/>
          <w:sz w:val="44"/>
          <w:szCs w:val="44"/>
        </w:rPr>
        <w:t>的通知</w:t>
      </w:r>
    </w:p>
    <w:p w:rsidR="00550E87" w:rsidRDefault="00550E87" w:rsidP="00550E87">
      <w:pPr>
        <w:rPr>
          <w:rFonts w:ascii="方正仿宋简体" w:eastAsia="方正仿宋简体"/>
          <w:sz w:val="32"/>
          <w:szCs w:val="32"/>
        </w:rPr>
      </w:pPr>
    </w:p>
    <w:p w:rsidR="00550E87" w:rsidRPr="00EF389C" w:rsidRDefault="00550E87" w:rsidP="00550E87">
      <w:pPr>
        <w:rPr>
          <w:rFonts w:ascii="仿宋" w:eastAsia="仿宋" w:hAnsi="仿宋"/>
          <w:sz w:val="32"/>
          <w:szCs w:val="32"/>
        </w:rPr>
      </w:pPr>
      <w:r w:rsidRPr="00EF389C">
        <w:rPr>
          <w:rFonts w:ascii="仿宋" w:eastAsia="仿宋" w:hAnsi="仿宋" w:hint="eastAsia"/>
          <w:sz w:val="32"/>
          <w:szCs w:val="32"/>
        </w:rPr>
        <w:t>各乡镇党委、政府，经济开发区工委、管委，县直和中央、省、市驻霍山有关单位：</w:t>
      </w:r>
    </w:p>
    <w:p w:rsidR="00550E87" w:rsidRPr="00EF389C" w:rsidRDefault="00550E87" w:rsidP="00550E87">
      <w:pPr>
        <w:ind w:firstLine="624"/>
        <w:rPr>
          <w:rFonts w:ascii="仿宋" w:eastAsia="仿宋" w:hAnsi="仿宋"/>
          <w:sz w:val="32"/>
          <w:szCs w:val="32"/>
        </w:rPr>
      </w:pPr>
      <w:r w:rsidRPr="00EF389C">
        <w:rPr>
          <w:rFonts w:ascii="仿宋" w:eastAsia="仿宋" w:hAnsi="仿宋" w:hint="eastAsia"/>
          <w:sz w:val="32"/>
          <w:szCs w:val="32"/>
        </w:rPr>
        <w:t>《霍山县国有企业退休人员社会化管理工作实施办法》已经县委、县政府同意，现印发给你们，请结合实际认真贯彻落实。</w:t>
      </w:r>
    </w:p>
    <w:p w:rsidR="00550E87" w:rsidRPr="00EF389C" w:rsidRDefault="00550E87" w:rsidP="00550E87">
      <w:pPr>
        <w:ind w:firstLine="624"/>
        <w:rPr>
          <w:rFonts w:ascii="仿宋" w:eastAsia="仿宋" w:hAnsi="仿宋"/>
          <w:sz w:val="32"/>
          <w:szCs w:val="32"/>
        </w:rPr>
      </w:pPr>
    </w:p>
    <w:p w:rsidR="00550E87" w:rsidRPr="00EF389C" w:rsidRDefault="00550E87" w:rsidP="00550E87">
      <w:pPr>
        <w:ind w:firstLine="624"/>
        <w:rPr>
          <w:rFonts w:ascii="仿宋" w:eastAsia="仿宋" w:hAnsi="仿宋"/>
          <w:sz w:val="32"/>
          <w:szCs w:val="32"/>
        </w:rPr>
      </w:pPr>
    </w:p>
    <w:p w:rsidR="00550E87" w:rsidRPr="00EF389C" w:rsidRDefault="00550E87" w:rsidP="00550E87">
      <w:pPr>
        <w:ind w:firstLineChars="1063" w:firstLine="3402"/>
        <w:jc w:val="center"/>
        <w:rPr>
          <w:rFonts w:ascii="仿宋" w:eastAsia="仿宋" w:hAnsi="仿宋"/>
          <w:sz w:val="32"/>
          <w:szCs w:val="32"/>
        </w:rPr>
      </w:pPr>
      <w:r w:rsidRPr="00EF389C">
        <w:rPr>
          <w:rFonts w:ascii="仿宋" w:eastAsia="仿宋" w:hAnsi="仿宋" w:hint="eastAsia"/>
          <w:sz w:val="32"/>
          <w:szCs w:val="32"/>
        </w:rPr>
        <w:t>中共霍山县委办公室</w:t>
      </w:r>
    </w:p>
    <w:p w:rsidR="00550E87" w:rsidRPr="00EF389C" w:rsidRDefault="00550E87" w:rsidP="00550E87">
      <w:pPr>
        <w:ind w:firstLineChars="1063" w:firstLine="3402"/>
        <w:jc w:val="center"/>
        <w:rPr>
          <w:rFonts w:ascii="仿宋" w:eastAsia="仿宋" w:hAnsi="仿宋"/>
          <w:sz w:val="32"/>
          <w:szCs w:val="32"/>
        </w:rPr>
      </w:pPr>
      <w:r w:rsidRPr="00EF389C">
        <w:rPr>
          <w:rFonts w:ascii="仿宋" w:eastAsia="仿宋" w:hAnsi="仿宋" w:hint="eastAsia"/>
          <w:sz w:val="32"/>
          <w:szCs w:val="32"/>
        </w:rPr>
        <w:t>霍山县人民政府办公室</w:t>
      </w:r>
    </w:p>
    <w:p w:rsidR="00550E87" w:rsidRPr="009E5229" w:rsidRDefault="00550E87" w:rsidP="00550E87">
      <w:pPr>
        <w:ind w:firstLineChars="1063" w:firstLine="3402"/>
        <w:jc w:val="center"/>
        <w:rPr>
          <w:rFonts w:ascii="方正仿宋简体" w:eastAsia="方正仿宋简体"/>
          <w:sz w:val="32"/>
          <w:szCs w:val="32"/>
        </w:rPr>
      </w:pPr>
      <w:r w:rsidRPr="00EF389C">
        <w:rPr>
          <w:rFonts w:ascii="仿宋" w:eastAsia="仿宋" w:hAnsi="仿宋" w:hint="eastAsia"/>
          <w:sz w:val="32"/>
          <w:szCs w:val="32"/>
        </w:rPr>
        <w:t>2019年12月</w:t>
      </w:r>
      <w:r>
        <w:rPr>
          <w:rFonts w:ascii="仿宋" w:eastAsia="仿宋" w:hAnsi="仿宋" w:hint="eastAsia"/>
          <w:sz w:val="32"/>
          <w:szCs w:val="32"/>
        </w:rPr>
        <w:t xml:space="preserve">  </w:t>
      </w:r>
      <w:r w:rsidRPr="00EF389C">
        <w:rPr>
          <w:rFonts w:ascii="仿宋" w:eastAsia="仿宋" w:hAnsi="仿宋" w:hint="eastAsia"/>
          <w:sz w:val="32"/>
          <w:szCs w:val="32"/>
        </w:rPr>
        <w:t>日</w:t>
      </w:r>
    </w:p>
    <w:p w:rsidR="00550E87" w:rsidRPr="007642FC" w:rsidRDefault="00550E87" w:rsidP="00522FA1">
      <w:pPr>
        <w:ind w:firstLineChars="708" w:firstLine="2266"/>
        <w:jc w:val="center"/>
        <w:rPr>
          <w:rFonts w:ascii="仿宋" w:eastAsia="仿宋" w:hAnsi="仿宋"/>
          <w:sz w:val="32"/>
          <w:szCs w:val="32"/>
        </w:rPr>
      </w:pPr>
    </w:p>
    <w:sectPr w:rsidR="00550E87" w:rsidRPr="007642FC" w:rsidSect="002465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54" w:rsidRDefault="00120A54" w:rsidP="001715CB">
      <w:r>
        <w:separator/>
      </w:r>
    </w:p>
  </w:endnote>
  <w:endnote w:type="continuationSeparator" w:id="0">
    <w:p w:rsidR="00120A54" w:rsidRDefault="00120A54" w:rsidP="00171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992"/>
      <w:docPartObj>
        <w:docPartGallery w:val="Page Numbers (Bottom of Page)"/>
        <w:docPartUnique/>
      </w:docPartObj>
    </w:sdtPr>
    <w:sdtContent>
      <w:p w:rsidR="001715CB" w:rsidRDefault="006153AC">
        <w:pPr>
          <w:pStyle w:val="a5"/>
          <w:jc w:val="center"/>
        </w:pPr>
        <w:fldSimple w:instr=" PAGE   \* MERGEFORMAT ">
          <w:r w:rsidR="00175AAE" w:rsidRPr="00175AAE">
            <w:rPr>
              <w:noProof/>
              <w:lang w:val="zh-CN"/>
            </w:rPr>
            <w:t>1</w:t>
          </w:r>
        </w:fldSimple>
      </w:p>
    </w:sdtContent>
  </w:sdt>
  <w:p w:rsidR="001715CB" w:rsidRDefault="001715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54" w:rsidRDefault="00120A54" w:rsidP="001715CB">
      <w:r>
        <w:separator/>
      </w:r>
    </w:p>
  </w:footnote>
  <w:footnote w:type="continuationSeparator" w:id="0">
    <w:p w:rsidR="00120A54" w:rsidRDefault="00120A54" w:rsidP="00171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5229"/>
    <w:rsid w:val="000019BF"/>
    <w:rsid w:val="000132F0"/>
    <w:rsid w:val="00013DA7"/>
    <w:rsid w:val="000177BC"/>
    <w:rsid w:val="000201E3"/>
    <w:rsid w:val="000548C2"/>
    <w:rsid w:val="0005734A"/>
    <w:rsid w:val="00062D93"/>
    <w:rsid w:val="00120A54"/>
    <w:rsid w:val="00170D19"/>
    <w:rsid w:val="001715CB"/>
    <w:rsid w:val="00175AAE"/>
    <w:rsid w:val="00194E61"/>
    <w:rsid w:val="001D4F0A"/>
    <w:rsid w:val="001E5D39"/>
    <w:rsid w:val="00223DE0"/>
    <w:rsid w:val="00224FD4"/>
    <w:rsid w:val="00246595"/>
    <w:rsid w:val="00270581"/>
    <w:rsid w:val="0028296C"/>
    <w:rsid w:val="002A6164"/>
    <w:rsid w:val="002F44E6"/>
    <w:rsid w:val="00310386"/>
    <w:rsid w:val="00325B92"/>
    <w:rsid w:val="003300FF"/>
    <w:rsid w:val="00347534"/>
    <w:rsid w:val="00391923"/>
    <w:rsid w:val="003A4F51"/>
    <w:rsid w:val="00400B84"/>
    <w:rsid w:val="004347AD"/>
    <w:rsid w:val="0045476C"/>
    <w:rsid w:val="00467204"/>
    <w:rsid w:val="004861E1"/>
    <w:rsid w:val="004950E2"/>
    <w:rsid w:val="004B4807"/>
    <w:rsid w:val="004F1F69"/>
    <w:rsid w:val="004F3B0D"/>
    <w:rsid w:val="005165D2"/>
    <w:rsid w:val="00522FA1"/>
    <w:rsid w:val="00523696"/>
    <w:rsid w:val="00550E87"/>
    <w:rsid w:val="00574992"/>
    <w:rsid w:val="0059013D"/>
    <w:rsid w:val="005970B5"/>
    <w:rsid w:val="005B4108"/>
    <w:rsid w:val="005B7CB1"/>
    <w:rsid w:val="005D5F92"/>
    <w:rsid w:val="005F695C"/>
    <w:rsid w:val="006153AC"/>
    <w:rsid w:val="00697E55"/>
    <w:rsid w:val="006A10D5"/>
    <w:rsid w:val="006A610D"/>
    <w:rsid w:val="006C02C9"/>
    <w:rsid w:val="006F794B"/>
    <w:rsid w:val="00733FB9"/>
    <w:rsid w:val="007642FC"/>
    <w:rsid w:val="00780C2B"/>
    <w:rsid w:val="0078543C"/>
    <w:rsid w:val="00792A18"/>
    <w:rsid w:val="00796DF8"/>
    <w:rsid w:val="007C03C4"/>
    <w:rsid w:val="007C34D0"/>
    <w:rsid w:val="007F4385"/>
    <w:rsid w:val="00875A59"/>
    <w:rsid w:val="008B429C"/>
    <w:rsid w:val="00903419"/>
    <w:rsid w:val="0090524D"/>
    <w:rsid w:val="00985E1B"/>
    <w:rsid w:val="009D6E37"/>
    <w:rsid w:val="009E5229"/>
    <w:rsid w:val="00A16822"/>
    <w:rsid w:val="00A17F24"/>
    <w:rsid w:val="00A33E94"/>
    <w:rsid w:val="00A61BF6"/>
    <w:rsid w:val="00A73AE4"/>
    <w:rsid w:val="00A82267"/>
    <w:rsid w:val="00AA026C"/>
    <w:rsid w:val="00AA0D25"/>
    <w:rsid w:val="00AB4935"/>
    <w:rsid w:val="00AD5F5D"/>
    <w:rsid w:val="00AE2D37"/>
    <w:rsid w:val="00B763E0"/>
    <w:rsid w:val="00B841B2"/>
    <w:rsid w:val="00C01226"/>
    <w:rsid w:val="00C162D0"/>
    <w:rsid w:val="00C50307"/>
    <w:rsid w:val="00CA4D54"/>
    <w:rsid w:val="00CF4DCA"/>
    <w:rsid w:val="00D42B4E"/>
    <w:rsid w:val="00D74043"/>
    <w:rsid w:val="00D75E60"/>
    <w:rsid w:val="00D86772"/>
    <w:rsid w:val="00DB222A"/>
    <w:rsid w:val="00E15B2A"/>
    <w:rsid w:val="00E42E4A"/>
    <w:rsid w:val="00E43A77"/>
    <w:rsid w:val="00E445CC"/>
    <w:rsid w:val="00E91027"/>
    <w:rsid w:val="00EB3497"/>
    <w:rsid w:val="00EF389C"/>
    <w:rsid w:val="00F04EA4"/>
    <w:rsid w:val="00F35B72"/>
    <w:rsid w:val="00F81CB7"/>
    <w:rsid w:val="00F93375"/>
    <w:rsid w:val="00FC3F51"/>
    <w:rsid w:val="00FD5A4D"/>
    <w:rsid w:val="00FF6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95"/>
    <w:pPr>
      <w:widowControl w:val="0"/>
      <w:jc w:val="both"/>
    </w:pPr>
  </w:style>
  <w:style w:type="paragraph" w:styleId="1">
    <w:name w:val="heading 1"/>
    <w:basedOn w:val="a"/>
    <w:link w:val="1Char"/>
    <w:uiPriority w:val="9"/>
    <w:qFormat/>
    <w:rsid w:val="00CA4D5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A4D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229"/>
    <w:rPr>
      <w:sz w:val="18"/>
      <w:szCs w:val="18"/>
    </w:rPr>
  </w:style>
  <w:style w:type="character" w:customStyle="1" w:styleId="Char">
    <w:name w:val="批注框文本 Char"/>
    <w:basedOn w:val="a0"/>
    <w:link w:val="a3"/>
    <w:uiPriority w:val="99"/>
    <w:semiHidden/>
    <w:rsid w:val="009E5229"/>
    <w:rPr>
      <w:sz w:val="18"/>
      <w:szCs w:val="18"/>
    </w:rPr>
  </w:style>
  <w:style w:type="paragraph" w:styleId="a4">
    <w:name w:val="header"/>
    <w:basedOn w:val="a"/>
    <w:link w:val="Char0"/>
    <w:uiPriority w:val="99"/>
    <w:semiHidden/>
    <w:unhideWhenUsed/>
    <w:rsid w:val="001715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715CB"/>
    <w:rPr>
      <w:sz w:val="18"/>
      <w:szCs w:val="18"/>
    </w:rPr>
  </w:style>
  <w:style w:type="paragraph" w:styleId="a5">
    <w:name w:val="footer"/>
    <w:basedOn w:val="a"/>
    <w:link w:val="Char1"/>
    <w:uiPriority w:val="99"/>
    <w:unhideWhenUsed/>
    <w:rsid w:val="001715CB"/>
    <w:pPr>
      <w:tabs>
        <w:tab w:val="center" w:pos="4153"/>
        <w:tab w:val="right" w:pos="8306"/>
      </w:tabs>
      <w:snapToGrid w:val="0"/>
      <w:jc w:val="left"/>
    </w:pPr>
    <w:rPr>
      <w:sz w:val="18"/>
      <w:szCs w:val="18"/>
    </w:rPr>
  </w:style>
  <w:style w:type="character" w:customStyle="1" w:styleId="Char1">
    <w:name w:val="页脚 Char"/>
    <w:basedOn w:val="a0"/>
    <w:link w:val="a5"/>
    <w:uiPriority w:val="99"/>
    <w:rsid w:val="001715CB"/>
    <w:rPr>
      <w:sz w:val="18"/>
      <w:szCs w:val="18"/>
    </w:rPr>
  </w:style>
  <w:style w:type="character" w:customStyle="1" w:styleId="1Char">
    <w:name w:val="标题 1 Char"/>
    <w:basedOn w:val="a0"/>
    <w:link w:val="1"/>
    <w:uiPriority w:val="9"/>
    <w:rsid w:val="00CA4D54"/>
    <w:rPr>
      <w:rFonts w:ascii="宋体" w:eastAsia="宋体" w:hAnsi="宋体" w:cs="宋体"/>
      <w:b/>
      <w:bCs/>
      <w:kern w:val="36"/>
      <w:sz w:val="48"/>
      <w:szCs w:val="48"/>
    </w:rPr>
  </w:style>
  <w:style w:type="character" w:customStyle="1" w:styleId="2Char">
    <w:name w:val="标题 2 Char"/>
    <w:basedOn w:val="a0"/>
    <w:link w:val="2"/>
    <w:uiPriority w:val="9"/>
    <w:rsid w:val="00CA4D54"/>
    <w:rPr>
      <w:rFonts w:ascii="宋体" w:eastAsia="宋体" w:hAnsi="宋体" w:cs="宋体"/>
      <w:b/>
      <w:bCs/>
      <w:kern w:val="0"/>
      <w:sz w:val="36"/>
      <w:szCs w:val="36"/>
    </w:rPr>
  </w:style>
  <w:style w:type="paragraph" w:styleId="a6">
    <w:name w:val="Normal (Web)"/>
    <w:basedOn w:val="a"/>
    <w:uiPriority w:val="99"/>
    <w:unhideWhenUsed/>
    <w:rsid w:val="00CA4D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A4D54"/>
    <w:rPr>
      <w:b/>
      <w:bCs/>
    </w:rPr>
  </w:style>
</w:styles>
</file>

<file path=word/webSettings.xml><?xml version="1.0" encoding="utf-8"?>
<w:webSettings xmlns:r="http://schemas.openxmlformats.org/officeDocument/2006/relationships" xmlns:w="http://schemas.openxmlformats.org/wordprocessingml/2006/main">
  <w:divs>
    <w:div w:id="882058373">
      <w:bodyDiv w:val="1"/>
      <w:marLeft w:val="0"/>
      <w:marRight w:val="0"/>
      <w:marTop w:val="0"/>
      <w:marBottom w:val="0"/>
      <w:divBdr>
        <w:top w:val="none" w:sz="0" w:space="0" w:color="auto"/>
        <w:left w:val="none" w:sz="0" w:space="0" w:color="auto"/>
        <w:bottom w:val="none" w:sz="0" w:space="0" w:color="auto"/>
        <w:right w:val="none" w:sz="0" w:space="0" w:color="auto"/>
      </w:divBdr>
    </w:div>
    <w:div w:id="1315337866">
      <w:bodyDiv w:val="1"/>
      <w:marLeft w:val="0"/>
      <w:marRight w:val="0"/>
      <w:marTop w:val="0"/>
      <w:marBottom w:val="0"/>
      <w:divBdr>
        <w:top w:val="none" w:sz="0" w:space="0" w:color="auto"/>
        <w:left w:val="none" w:sz="0" w:space="0" w:color="auto"/>
        <w:bottom w:val="none" w:sz="0" w:space="0" w:color="auto"/>
        <w:right w:val="none" w:sz="0" w:space="0" w:color="auto"/>
      </w:divBdr>
    </w:div>
    <w:div w:id="1797093963">
      <w:bodyDiv w:val="1"/>
      <w:marLeft w:val="0"/>
      <w:marRight w:val="0"/>
      <w:marTop w:val="0"/>
      <w:marBottom w:val="0"/>
      <w:divBdr>
        <w:top w:val="none" w:sz="0" w:space="0" w:color="auto"/>
        <w:left w:val="none" w:sz="0" w:space="0" w:color="auto"/>
        <w:bottom w:val="none" w:sz="0" w:space="0" w:color="auto"/>
        <w:right w:val="none" w:sz="0" w:space="0" w:color="auto"/>
      </w:divBdr>
      <w:divsChild>
        <w:div w:id="1170173175">
          <w:marLeft w:val="0"/>
          <w:marRight w:val="0"/>
          <w:marTop w:val="150"/>
          <w:marBottom w:val="150"/>
          <w:divBdr>
            <w:top w:val="none" w:sz="0" w:space="0" w:color="auto"/>
            <w:left w:val="none" w:sz="0" w:space="0" w:color="auto"/>
            <w:bottom w:val="none" w:sz="0" w:space="0" w:color="auto"/>
            <w:right w:val="none" w:sz="0" w:space="0" w:color="auto"/>
          </w:divBdr>
          <w:divsChild>
            <w:div w:id="127625455">
              <w:marLeft w:val="0"/>
              <w:marRight w:val="0"/>
              <w:marTop w:val="0"/>
              <w:marBottom w:val="0"/>
              <w:divBdr>
                <w:top w:val="none" w:sz="0" w:space="0" w:color="auto"/>
                <w:left w:val="none" w:sz="0" w:space="0" w:color="auto"/>
                <w:bottom w:val="none" w:sz="0" w:space="0" w:color="auto"/>
                <w:right w:val="none" w:sz="0" w:space="0" w:color="auto"/>
              </w:divBdr>
              <w:divsChild>
                <w:div w:id="1351956107">
                  <w:marLeft w:val="0"/>
                  <w:marRight w:val="0"/>
                  <w:marTop w:val="0"/>
                  <w:marBottom w:val="0"/>
                  <w:divBdr>
                    <w:top w:val="none" w:sz="0" w:space="0" w:color="auto"/>
                    <w:left w:val="none" w:sz="0" w:space="0" w:color="auto"/>
                    <w:bottom w:val="none" w:sz="0" w:space="0" w:color="auto"/>
                    <w:right w:val="none" w:sz="0" w:space="0" w:color="auto"/>
                  </w:divBdr>
                  <w:divsChild>
                    <w:div w:id="456143404">
                      <w:marLeft w:val="0"/>
                      <w:marRight w:val="0"/>
                      <w:marTop w:val="0"/>
                      <w:marBottom w:val="0"/>
                      <w:divBdr>
                        <w:top w:val="none" w:sz="0" w:space="0" w:color="auto"/>
                        <w:left w:val="none" w:sz="0" w:space="0" w:color="auto"/>
                        <w:bottom w:val="none" w:sz="0" w:space="0" w:color="auto"/>
                        <w:right w:val="none" w:sz="0" w:space="0" w:color="auto"/>
                      </w:divBdr>
                      <w:divsChild>
                        <w:div w:id="8943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94EEE9-0EEC-4707-A9DF-88B9D6C8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700</Words>
  <Characters>3994</Characters>
  <Application>Microsoft Office Word</Application>
  <DocSecurity>0</DocSecurity>
  <Lines>33</Lines>
  <Paragraphs>9</Paragraphs>
  <ScaleCrop>false</ScaleCrop>
  <Company>WIN7</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64</cp:revision>
  <cp:lastPrinted>2019-12-24T02:45:00Z</cp:lastPrinted>
  <dcterms:created xsi:type="dcterms:W3CDTF">2019-12-11T00:55:00Z</dcterms:created>
  <dcterms:modified xsi:type="dcterms:W3CDTF">2019-12-24T02:47:00Z</dcterms:modified>
</cp:coreProperties>
</file>