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2" name="图片 12" descr="关于转发 《六安市统计局关于开展全市统计 基层基础工作规范化检查的通知 》的通知 - 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转发 《六安市统计局关于开展全市统计 基层基础工作规范化检查的通知 》的通知 - 副本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1" name="图片 11" descr="关于转发 《六安市统计局关于开展全市统计 基层基础工作规范化检查的通知 》的通知 - 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转发 《六安市统计局关于开展全市统计 基层基础工作规范化检查的通知 》的通知 - 副本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0" name="图片 10" descr="关于转发 《六安市统计局关于开展全市统计 基层基础工作规范化检查的通知 》的通知 - 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转发 《六安市统计局关于开展全市统计 基层基础工作规范化检查的通知 》的通知 - 副本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9" name="图片 9" descr="关于转发 《六安市统计局关于开展全市统计 基层基础工作规范化检查的通知 》的通知 - 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转发 《六安市统计局关于开展全市统计 基层基础工作规范化检查的通知 》的通知 - 副本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8" name="图片 8" descr="关于转发 《六安市统计局关于开展全市统计 基层基础工作规范化检查的通知 》的通知 - 副本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转发 《六安市统计局关于开展全市统计 基层基础工作规范化检查的通知 》的通知 - 副本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7" name="图片 7" descr="关于转发 《六安市统计局关于开展全市统计 基层基础工作规范化检查的通知 》的通知 - 副本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转发 《六安市统计局关于开展全市统计 基层基础工作规范化检查的通知 》的通知 - 副本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6" name="图片 6" descr="关于转发 《六安市统计局关于开展全市统计 基层基础工作规范化检查的通知 》的通知 - 副本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转发 《六安市统计局关于开展全市统计 基层基础工作规范化检查的通知 》的通知 - 副本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5" name="图片 5" descr="关于转发 《六安市统计局关于开展全市统计 基层基础工作规范化检查的通知 》的通知 - 副本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转发 《六安市统计局关于开展全市统计 基层基础工作规范化检查的通知 》的通知 - 副本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4" name="图片 4" descr="关于转发 《六安市统计局关于开展全市统计 基层基础工作规范化检查的通知 》的通知 - 副本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转发 《六安市统计局关于开展全市统计 基层基础工作规范化检查的通知 》的通知 - 副本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3" name="图片 3" descr="关于转发 《六安市统计局关于开展全市统计 基层基础工作规范化检查的通知 》的通知 - 副本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转发 《六安市统计局关于开展全市统计 基层基础工作规范化检查的通知 》的通知 - 副本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2" name="图片 2" descr="关于转发 《六安市统计局关于开展全市统计 基层基础工作规范化检查的通知 》的通知 - 副本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转发 《六安市统计局关于开展全市统计 基层基础工作规范化检查的通知 》的通知 - 副本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5535"/>
            <wp:effectExtent l="0" t="0" r="5715" b="12065"/>
            <wp:docPr id="1" name="图片 1" descr="关于转发 《六安市统计局关于开展全市统计 基层基础工作规范化检查的通知 》的通知 - 副本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转发 《六安市统计局关于开展全市统计 基层基础工作规范化检查的通知 》的通知 - 副本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943885"/>
    <w:rsid w:val="4C9438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2021-12-18T08:29:00Z</dcterms:created>
  <dc:creator>Administrator</dc:creator>
  <cp:lastModifiedBy>霍山-管庶龙</cp:lastModifiedBy>
  <dcterms:modified xsi:type="dcterms:W3CDTF">2021-12-18T08:33:38Z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32F6B0E632BC4029AC2E1C918785898C</vt:lpwstr>
  </property>
</Properties>
</file>