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霍山县人力资源和社会保障局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8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新修订《中华人民共和国政府信息公开条例》（以下简称《条例》），结合上级有关文件精神要求，编制霍山县人社局2022年度政府信息公开工作报告。全文包括总体情况、主动公开政府信息情况、收到和处理政府信息公开申请情况、政府信息公开行政复议、行政诉讼情况、存在的主要问题和改进情况以及其他需要报告的事项。报告中所列数据统计期限为2022年1月1日至2022年12月31日。现将工作总结如下:</w:t>
      </w:r>
    </w:p>
    <w:p>
      <w:pPr>
        <w:ind w:firstLine="68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方正楷体简体" w:hAnsi="方正楷体简体" w:eastAsia="方正楷体简体" w:cs="方正楷体简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一是主动公开</w:t>
      </w:r>
      <w:r>
        <w:rPr>
          <w:rFonts w:hint="default" w:ascii="方正楷体简体" w:hAnsi="方正楷体简体" w:eastAsia="方正楷体简体" w:cs="方正楷体简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情况</w:t>
      </w:r>
      <w:r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局领导安排，按要求公开了2022年规划计划、重点工作进展台账、社保征缴、就业创业等重点工作内容，做到应公开、尽公开，不断提升政府信息公开质量和实效，提高行政效能，并以群众关心，涉及群众切身利益的信息为重点，及时公开权力运行结果。接收和办理人大代表建议1件、政协委员提案1件，均已办结。发布规范性文件1件，并主动公开。主动回应关切16条，发布解读材料16件；组织召开新闻发布会4场。其中重点领域就业服务154条、高校毕业生就业31条、就业失业登记8条、创业服务26条、养老保险20条、工伤保险5条、失业保险70条等，实现了常态化公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楷体简体" w:hAnsi="方正楷体简体" w:eastAsia="方正楷体简体" w:cs="方正楷体简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二是依申请公开情况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2022年以来，我局未收到依申请公开信息，本年新收政府信息公开申请0条，上年结转政府信息公开申请0条。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楷体简体" w:hAnsi="方正楷体简体" w:eastAsia="方正楷体简体" w:cs="方正楷体简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三是政府信息管理情况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4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按照“谁公开、谁负责”和“先审查、后公开”的原则，对拟公开的信息逐级审核，确保内容准确、表述规范，做到全程留痕、有据可查。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四是</w:t>
      </w:r>
      <w:r>
        <w:rPr>
          <w:rFonts w:hint="default" w:ascii="方正楷体简体" w:hAnsi="方正楷体简体" w:eastAsia="方正楷体简体" w:cs="方正楷体简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政府信息公开平台建设情况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4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通过《霍山县人社局政府信息主动公开目录规范》，逐项明确责任单位、内容要求、公开时限、扣分要素，确保每项公开任务可量化、可监督、可考核，督促局机关各股室（单位）落实公开主体责任，履行公开义务。将人社局政府信息公开网站、霍山县民生工程信息网、“霍山民生工程”微信公众号作为我局政府信息公开主要平台，动态调整主动公开目录，优化平台功能，确保公众普遍、及时、准确获取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楷体简体" w:hAnsi="方正楷体简体" w:eastAsia="方正楷体简体" w:cs="方正楷体简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五是政府信息公开监督保障情况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4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成立了由局主要负责人任组长，其他班子成员任副组长，各股室（单位）负责人为成员的人社局政府信息公开工作领导小组，为政府信息公开工作提供坚实的组织保障。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加强学习，提升能力。把政府信息公开工作纳入日常学习内容，分管领导、经办人员积极参加全县政府信息公开工作培训，不断提高我局政府信息公开工作能力和水平。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加强监督，密切合作。动态调整网站栏目，定期自查信息公开情况，及时反馈自查情况，督促相关单位按时按质落实整改任务，共同推进完成我县重点领域信息公开各项任务。</w:t>
      </w:r>
    </w:p>
    <w:p>
      <w:pPr>
        <w:ind w:firstLine="680" w:firstLineChars="200"/>
        <w:jc w:val="both"/>
        <w:rPr>
          <w:rFonts w:hint="default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t>二、主动公开政府信息情况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ind w:firstLine="683" w:firstLineChars="200"/>
        <w:jc w:val="both"/>
        <w:rPr>
          <w:rFonts w:ascii="Times New Roman"/>
          <w:b/>
          <w:bCs/>
          <w:color w:val="000000"/>
          <w:kern w:val="0"/>
          <w:sz w:val="34"/>
          <w:szCs w:val="34"/>
        </w:rPr>
      </w:pPr>
    </w:p>
    <w:p>
      <w:pPr>
        <w:ind w:firstLine="68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t>三、收到和处理政府信息公开申请情况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szCs w:val="24"/>
        </w:rPr>
      </w:pP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358"/>
        <w:gridCol w:w="539"/>
        <w:gridCol w:w="686"/>
        <w:gridCol w:w="686"/>
        <w:gridCol w:w="687"/>
        <w:gridCol w:w="686"/>
        <w:gridCol w:w="686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tblHeader/>
          <w:jc w:val="center"/>
        </w:trPr>
        <w:tc>
          <w:tcPr>
            <w:tcW w:w="5064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656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tblHeader/>
          <w:jc w:val="center"/>
        </w:trPr>
        <w:tc>
          <w:tcPr>
            <w:tcW w:w="506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自然人</w:t>
            </w:r>
          </w:p>
        </w:tc>
        <w:tc>
          <w:tcPr>
            <w:tcW w:w="3431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68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  <w:tblHeader/>
          <w:jc w:val="center"/>
        </w:trPr>
        <w:tc>
          <w:tcPr>
            <w:tcW w:w="506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企业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机构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社会公益组织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法律服务机构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68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三、本年度办理结果</w:t>
            </w: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1.属于国家秘密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2.其他法律行政法规禁止公开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3.危及“三安全一稳定”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4.保护第三方合法权益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5.属于三类内部事务信息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6.属于四类过程性信息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7.属于行政执法案卷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8.属于行政查询事项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1.本机关不掌握相关政府信息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2.没有现成信息需要另行制作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3.补正后申请内容仍不明确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1.信访举报投诉类申请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2.重复申请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3.要求提供公开出版物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4.无正当理由大量反复申请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（六）其他处理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3.其他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ind w:firstLine="68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br w:type="page"/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31"/>
        <w:gridCol w:w="629"/>
        <w:gridCol w:w="630"/>
        <w:gridCol w:w="631"/>
        <w:gridCol w:w="630"/>
        <w:gridCol w:w="631"/>
        <w:gridCol w:w="630"/>
        <w:gridCol w:w="631"/>
        <w:gridCol w:w="632"/>
        <w:gridCol w:w="632"/>
        <w:gridCol w:w="631"/>
        <w:gridCol w:w="631"/>
        <w:gridCol w:w="631"/>
        <w:gridCol w:w="6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31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63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6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31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31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  <w:lang w:val="en-US" w:eastAsia="zh-CN" w:bidi="ar-SA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4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今年以来，虽然我局政务公开有序开展，但根据县政府办反馈情况来看仍然存在一些不足，一是政策解读形式不够丰富；二是信息公开不够全面。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4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进一步加强政策解读。聚焦“就业创业、社会保障、职业培训、人事人才、劳动关系”五大板块具体政策法规。注重加强保障民生政策宣传解读，确保群众“看得懂、理得清、落得实”，让好政策发挥好效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4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(二）进一步加强重点领域公开。围绕推进疫情防控和经济社会发展，贯彻落实“六稳”“六保”工作要求，重点加强就业创业、社会保险领域信息公开,对涉及就业创业、社会保险“减免缓”等群众最关心关注的惠企便民和纾困解难政策，第一时间对外发布政策和相关解读，充分发挥社会保障兜底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4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进一步做好社会热点回应。围绕群众关注度较高的热点和难点问题，依法、主动、及时、准确公开政务信息，积极回应社会关切，疏通政策堵点。在收集群众意见中调整思路、改进工作，在解决群众诉求中找到工作着力点和创新点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2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  <w:lang w:val="en-US" w:eastAsia="zh-CN" w:bidi="ar-SA"/>
        </w:rPr>
        <w:t>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4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按照《国务院办公厅关于印发〈政府信息公开信息处理费管理办法〉的通知》（国办函[2020]109号）规定的按件、按量收费标准，本年度没有产生信息公开处理费。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C50CA0"/>
    <w:multiLevelType w:val="singleLevel"/>
    <w:tmpl w:val="E8C50CA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ODZhMGMxNDE2ZjhmZGEzY2RjMTkyYjJlN2NmZTgifQ=="/>
  </w:docVars>
  <w:rsids>
    <w:rsidRoot w:val="1DFD695B"/>
    <w:rsid w:val="01130DE1"/>
    <w:rsid w:val="01514860"/>
    <w:rsid w:val="042E0790"/>
    <w:rsid w:val="044542AE"/>
    <w:rsid w:val="08F17FDE"/>
    <w:rsid w:val="08F630AB"/>
    <w:rsid w:val="099B68C7"/>
    <w:rsid w:val="09EB3779"/>
    <w:rsid w:val="0D645222"/>
    <w:rsid w:val="0ED0501B"/>
    <w:rsid w:val="11D010D8"/>
    <w:rsid w:val="11D32D8B"/>
    <w:rsid w:val="12411FD6"/>
    <w:rsid w:val="12FC5EFD"/>
    <w:rsid w:val="13CB5055"/>
    <w:rsid w:val="14F11A91"/>
    <w:rsid w:val="19CC487B"/>
    <w:rsid w:val="1DFD695B"/>
    <w:rsid w:val="1EEB7551"/>
    <w:rsid w:val="1F7C04E2"/>
    <w:rsid w:val="1FCE593B"/>
    <w:rsid w:val="20CF590C"/>
    <w:rsid w:val="20FF14E8"/>
    <w:rsid w:val="242F7EE0"/>
    <w:rsid w:val="257162C9"/>
    <w:rsid w:val="26CD29E3"/>
    <w:rsid w:val="271909D4"/>
    <w:rsid w:val="27AB097F"/>
    <w:rsid w:val="2AD73080"/>
    <w:rsid w:val="31496359"/>
    <w:rsid w:val="37BE19E1"/>
    <w:rsid w:val="3A1F40FB"/>
    <w:rsid w:val="3A920B97"/>
    <w:rsid w:val="3AAD5933"/>
    <w:rsid w:val="3AB40CE8"/>
    <w:rsid w:val="3B0A0908"/>
    <w:rsid w:val="3D6A7D83"/>
    <w:rsid w:val="3F007B0E"/>
    <w:rsid w:val="438F40A0"/>
    <w:rsid w:val="47544553"/>
    <w:rsid w:val="47AF6ABF"/>
    <w:rsid w:val="47EF7660"/>
    <w:rsid w:val="490E3CB9"/>
    <w:rsid w:val="491A440C"/>
    <w:rsid w:val="4F405AE9"/>
    <w:rsid w:val="526026CE"/>
    <w:rsid w:val="529214B7"/>
    <w:rsid w:val="530341E0"/>
    <w:rsid w:val="5623437D"/>
    <w:rsid w:val="56FE711B"/>
    <w:rsid w:val="570606C5"/>
    <w:rsid w:val="570C3958"/>
    <w:rsid w:val="59FE5684"/>
    <w:rsid w:val="5B920779"/>
    <w:rsid w:val="5C066D29"/>
    <w:rsid w:val="5CB74CD9"/>
    <w:rsid w:val="600B28A8"/>
    <w:rsid w:val="61783F6D"/>
    <w:rsid w:val="626562A0"/>
    <w:rsid w:val="62D90A3C"/>
    <w:rsid w:val="64B06125"/>
    <w:rsid w:val="67265AA2"/>
    <w:rsid w:val="67DB712B"/>
    <w:rsid w:val="68A4230E"/>
    <w:rsid w:val="68F95994"/>
    <w:rsid w:val="6A0D5B9B"/>
    <w:rsid w:val="6ADF1859"/>
    <w:rsid w:val="6B403D4E"/>
    <w:rsid w:val="6BD3071E"/>
    <w:rsid w:val="6C5968BB"/>
    <w:rsid w:val="70C42D2B"/>
    <w:rsid w:val="726C5DC7"/>
    <w:rsid w:val="78CB5492"/>
    <w:rsid w:val="7D3E5A8D"/>
    <w:rsid w:val="7D4274B2"/>
    <w:rsid w:val="7D4C6582"/>
    <w:rsid w:val="7F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_Style 2"/>
    <w:qFormat/>
    <w:uiPriority w:val="99"/>
    <w:pPr>
      <w:widowControl w:val="0"/>
      <w:spacing w:line="351" w:lineRule="atLeast"/>
      <w:ind w:firstLine="623"/>
      <w:jc w:val="both"/>
      <w:textAlignment w:val="baseline"/>
    </w:pPr>
    <w:rPr>
      <w:rFonts w:ascii="Times New Roman" w:hAnsi="Times New Roman" w:eastAsia="仿宋_GB2312" w:cs="Times New Roman"/>
      <w:color w:val="000000"/>
      <w:kern w:val="2"/>
      <w:sz w:val="31"/>
      <w:szCs w:val="3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2428</Words>
  <Characters>2483</Characters>
  <Lines>0</Lines>
  <Paragraphs>0</Paragraphs>
  <TotalTime>2</TotalTime>
  <ScaleCrop>false</ScaleCrop>
  <LinksUpToDate>false</LinksUpToDate>
  <CharactersWithSpaces>2681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2022-01-14T02:40:00Z</dcterms:created>
  <dc:creator>杨放</dc:creator>
  <cp:lastModifiedBy>项亚杰</cp:lastModifiedBy>
  <cp:lastPrinted>2022-01-21T08:49:00Z</cp:lastPrinted>
  <dcterms:modified xsi:type="dcterms:W3CDTF">2023-01-30T00:52:30Z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07084119BE284813936943F54DEBE59A</vt:lpwstr>
  </property>
</Properties>
</file>