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93E0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ascii="仿宋_GB2312" w:hAnsi="Calibri" w:eastAsia="仿宋_GB2312" w:cs="仿宋_GB2312"/>
          <w:sz w:val="44"/>
          <w:szCs w:val="44"/>
          <w:shd w:val="clear" w:fill="FFFFFF"/>
        </w:rPr>
        <w:t>202</w:t>
      </w:r>
      <w:r>
        <w:rPr>
          <w:rFonts w:hint="eastAsia" w:ascii="仿宋_GB2312" w:hAnsi="Calibri" w:eastAsia="仿宋_GB2312" w:cs="仿宋_GB2312"/>
          <w:sz w:val="44"/>
          <w:szCs w:val="44"/>
          <w:shd w:val="clear" w:fill="FFFFFF"/>
          <w:lang w:val="en-US" w:eastAsia="zh-CN"/>
        </w:rPr>
        <w:t>5</w:t>
      </w:r>
      <w:r>
        <w:rPr>
          <w:rFonts w:hint="default" w:ascii="仿宋_GB2312" w:hAnsi="Calibri" w:eastAsia="仿宋_GB2312" w:cs="仿宋_GB2312"/>
          <w:sz w:val="44"/>
          <w:szCs w:val="44"/>
          <w:shd w:val="clear" w:fill="FFFFFF"/>
        </w:rPr>
        <w:t>年霍山县汽车消费补贴活动</w:t>
      </w:r>
    </w:p>
    <w:p w14:paraId="0C37A2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44"/>
          <w:szCs w:val="44"/>
          <w:shd w:val="clear" w:fill="FFFFFF"/>
        </w:rPr>
        <w:t>商户报名表</w:t>
      </w:r>
    </w:p>
    <w:p w14:paraId="5F1AAF0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shd w:val="clear" w:fill="FFFFFF"/>
        </w:rPr>
        <w:t> </w:t>
      </w:r>
    </w:p>
    <w:tbl>
      <w:tblPr>
        <w:tblW w:w="918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1"/>
        <w:gridCol w:w="6264"/>
      </w:tblGrid>
      <w:tr w14:paraId="0455A0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4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7C044B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企业名称</w:t>
            </w:r>
          </w:p>
        </w:tc>
        <w:tc>
          <w:tcPr>
            <w:tcW w:w="6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1771A5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572154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  <w:jc w:val="center"/>
        </w:trPr>
        <w:tc>
          <w:tcPr>
            <w:tcW w:w="29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7E743C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经营地址</w:t>
            </w:r>
          </w:p>
        </w:tc>
        <w:tc>
          <w:tcPr>
            <w:tcW w:w="62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1C5EC5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4B42DA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29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6AB717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仿宋_GB2312" w:hAnsi="Calibri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经营范围</w:t>
            </w:r>
          </w:p>
        </w:tc>
        <w:tc>
          <w:tcPr>
            <w:tcW w:w="62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5CA7BD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38E9D1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29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54FEAB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联系人</w:t>
            </w:r>
          </w:p>
        </w:tc>
        <w:tc>
          <w:tcPr>
            <w:tcW w:w="62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29B9A5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563B37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29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6C7F49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联系方式</w:t>
            </w:r>
          </w:p>
        </w:tc>
        <w:tc>
          <w:tcPr>
            <w:tcW w:w="62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70BCE6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6358D1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8" w:hRule="atLeast"/>
          <w:jc w:val="center"/>
        </w:trPr>
        <w:tc>
          <w:tcPr>
            <w:tcW w:w="29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1CCBA3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营业执照复</w:t>
            </w:r>
            <w:bookmarkStart w:id="0" w:name="_GoBack"/>
            <w:bookmarkEnd w:id="0"/>
            <w:r>
              <w:rPr>
                <w:rFonts w:hint="default" w:ascii="Calibri" w:hAnsi="Calibri" w:cs="Calibri"/>
                <w:sz w:val="21"/>
                <w:szCs w:val="21"/>
              </w:rPr>
              <w:t>印件</w:t>
            </w:r>
          </w:p>
        </w:tc>
        <w:tc>
          <w:tcPr>
            <w:tcW w:w="62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 w14:paraId="4F1C7D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8"/>
                <w:szCs w:val="28"/>
              </w:rPr>
              <w:t>（可另附）</w:t>
            </w:r>
          </w:p>
        </w:tc>
      </w:tr>
    </w:tbl>
    <w:p w14:paraId="0C2DC499">
      <w:r>
        <w:rPr>
          <w:rFonts w:hint="default" w:ascii="仿宋_GB2312" w:hAnsi="Calibri" w:eastAsia="仿宋_GB2312" w:cs="仿宋_GB2312"/>
          <w:sz w:val="21"/>
          <w:szCs w:val="21"/>
          <w:shd w:val="clear" w:fill="FFFFFF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B3CF6"/>
    <w:rsid w:val="29FB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2025-05-15T02:47:00Z</dcterms:created>
  <dc:creator>Administrator</dc:creator>
  <cp:lastModifiedBy>Administrator</cp:lastModifiedBy>
  <dcterms:modified xsi:type="dcterms:W3CDTF">2025-05-15T02:53:14Z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9FE90EB2E2FD4CA182C5BE2282E82880_11</vt:lpwstr>
  </property>
  <property fmtid="{D5CDD505-2E9C-101B-9397-08002B2CF9AE}" pid="4" name="KSOTemplateDocerSaveRecord">
    <vt:lpwstr>eyJoZGlkIjoiMjIyYTU5NjNhYzExNmEyY2FiOTU5M2Y4MmRlZDM5MjgifQ==</vt:lpwstr>
  </property>
</Properties>
</file>