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napToGrid w:val="0"/>
        <w:spacing w:line="500" w:lineRule="exact"/>
        <w:jc w:val="center"/>
        <w:rPr>
          <w:rFonts w:hint="eastAsia" w:ascii="方正小标宋_GBK" w:eastAsia="方正小标宋_GBK" w:cs="宋体"/>
          <w:bCs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500" w:lineRule="exact"/>
        <w:jc w:val="center"/>
        <w:rPr>
          <w:rFonts w:hint="eastAsia" w:ascii="方正小标宋_GBK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bCs/>
          <w:color w:val="000000"/>
          <w:kern w:val="0"/>
          <w:sz w:val="44"/>
          <w:szCs w:val="44"/>
        </w:rPr>
        <w:t>安徽省</w:t>
      </w:r>
      <w:r>
        <w:rPr>
          <w:rFonts w:hint="eastAsia" w:ascii="方正小标宋_GBK" w:eastAsia="方正小标宋_GBK" w:cs="宋体"/>
          <w:bCs/>
          <w:color w:val="000000"/>
          <w:kern w:val="0"/>
          <w:sz w:val="44"/>
          <w:szCs w:val="44"/>
          <w:lang w:val="en-US" w:eastAsia="zh-CN"/>
        </w:rPr>
        <w:t>高等教育阶段</w:t>
      </w:r>
      <w:r>
        <w:rPr>
          <w:rFonts w:hint="eastAsia" w:ascii="方正小标宋_GBK" w:eastAsia="方正小标宋_GBK" w:cs="宋体"/>
          <w:bCs/>
          <w:color w:val="000000"/>
          <w:kern w:val="0"/>
          <w:sz w:val="44"/>
          <w:szCs w:val="44"/>
        </w:rPr>
        <w:t>残疾学生资助</w:t>
      </w:r>
    </w:p>
    <w:p>
      <w:pPr>
        <w:widowControl/>
        <w:snapToGrid w:val="0"/>
        <w:spacing w:line="500" w:lineRule="exact"/>
        <w:jc w:val="center"/>
        <w:rPr>
          <w:rFonts w:ascii="方正小标宋_GBK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bCs/>
          <w:color w:val="000000"/>
          <w:kern w:val="0"/>
          <w:sz w:val="44"/>
          <w:szCs w:val="44"/>
        </w:rPr>
        <w:t>申请审批表</w:t>
      </w:r>
      <w:bookmarkStart w:id="0" w:name="_GoBack"/>
      <w:bookmarkEnd w:id="0"/>
    </w:p>
    <w:p>
      <w:pPr>
        <w:widowControl/>
        <w:snapToGrid w:val="0"/>
        <w:spacing w:line="240" w:lineRule="exact"/>
        <w:ind w:left="-540" w:leftChars="-257" w:firstLine="539" w:firstLineChars="179"/>
        <w:rPr>
          <w:rFonts w:ascii="仿宋_GB2312" w:eastAsia="仿宋_GB2312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方正楷体_GBK" w:eastAsia="方正楷体_GBK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方正楷体_GBK" w:eastAsia="方正楷体_GBK" w:cs="宋体"/>
          <w:b/>
          <w:bCs/>
          <w:color w:val="000000"/>
          <w:kern w:val="0"/>
          <w:sz w:val="28"/>
          <w:szCs w:val="28"/>
        </w:rPr>
        <w:t>填报单位</w:t>
      </w:r>
      <w:r>
        <w:rPr>
          <w:rFonts w:ascii="方正楷体_GBK" w:eastAsia="方正楷体_GBK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方正楷体_GBK" w:eastAsia="方正楷体_GBK" w:cs="宋体"/>
          <w:b/>
          <w:bCs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cs="宋体"/>
          <w:b/>
          <w:bCs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hint="eastAsia" w:ascii="方正楷体_GBK" w:eastAsia="方正楷体_GBK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ascii="方正楷体_GBK" w:eastAsia="方正楷体_GBK" w:cs="宋体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="方正楷体_GBK" w:eastAsia="方正楷体_GBK" w:cs="宋体"/>
          <w:b/>
          <w:bCs/>
          <w:color w:val="000000"/>
          <w:kern w:val="0"/>
          <w:sz w:val="28"/>
          <w:szCs w:val="28"/>
        </w:rPr>
        <w:t>月</w:t>
      </w:r>
      <w:r>
        <w:rPr>
          <w:rFonts w:ascii="方正楷体_GBK" w:eastAsia="方正楷体_GBK" w:cs="宋体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="方正楷体_GBK" w:eastAsia="方正楷体_GBK" w:cs="宋体"/>
          <w:b/>
          <w:bCs/>
          <w:color w:val="000000"/>
          <w:kern w:val="0"/>
          <w:sz w:val="28"/>
          <w:szCs w:val="28"/>
        </w:rPr>
        <w:t>日</w:t>
      </w:r>
    </w:p>
    <w:tbl>
      <w:tblPr>
        <w:tblStyle w:val="6"/>
        <w:tblW w:w="8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38"/>
        <w:gridCol w:w="1260"/>
        <w:gridCol w:w="720"/>
        <w:gridCol w:w="540"/>
        <w:gridCol w:w="900"/>
        <w:gridCol w:w="568"/>
        <w:gridCol w:w="1232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填写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  <w:r>
              <w:rPr>
                <w:rFonts w:hint="eastAsia" w:ascii="仿宋_GB2312" w:eastAsia="仿宋_GB2312"/>
                <w:sz w:val="24"/>
              </w:rPr>
              <w:t>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身份证号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残疾人证号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 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校</w:t>
            </w:r>
          </w:p>
          <w:p>
            <w:pPr>
              <w:spacing w:line="27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学年度</w:t>
            </w:r>
          </w:p>
        </w:tc>
        <w:tc>
          <w:tcPr>
            <w:tcW w:w="398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840" w:firstLine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月至　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　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补助金额</w:t>
            </w:r>
          </w:p>
        </w:tc>
        <w:tc>
          <w:tcPr>
            <w:tcW w:w="1781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1080" w:hanging="1080" w:hangingChars="4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就学类别</w:t>
            </w:r>
          </w:p>
        </w:tc>
        <w:tc>
          <w:tcPr>
            <w:tcW w:w="7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□大专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□成教大专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□本科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□成教本科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="480" w:leftChars="57" w:hanging="360" w:hanging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入学通知书</w:t>
            </w:r>
          </w:p>
          <w:p>
            <w:pPr>
              <w:spacing w:line="360" w:lineRule="exact"/>
              <w:ind w:left="144" w:hanging="148" w:hangingChars="6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或学生证号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="144" w:hanging="148" w:hangingChars="6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银行卡信息</w:t>
            </w:r>
          </w:p>
        </w:tc>
        <w:tc>
          <w:tcPr>
            <w:tcW w:w="7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户名：</w:t>
            </w:r>
            <w:r>
              <w:rPr>
                <w:rFonts w:ascii="仿宋_GB2312" w:eastAsia="仿宋_GB2312"/>
                <w:sz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开户银行：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49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</w:t>
            </w:r>
          </w:p>
        </w:tc>
        <w:tc>
          <w:tcPr>
            <w:tcW w:w="7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                  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</w:rPr>
              <w:t>申请人：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有关单位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填写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县（市、区）残联意见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财政意见</w:t>
            </w:r>
          </w:p>
        </w:tc>
        <w:tc>
          <w:tcPr>
            <w:tcW w:w="7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360" w:lineRule="exact"/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市残联意见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市财政意见</w:t>
            </w:r>
          </w:p>
        </w:tc>
        <w:tc>
          <w:tcPr>
            <w:tcW w:w="7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章　</w:t>
            </w:r>
          </w:p>
          <w:p>
            <w:pPr>
              <w:spacing w:line="360" w:lineRule="exact"/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　日</w:t>
            </w:r>
          </w:p>
        </w:tc>
      </w:tr>
    </w:tbl>
    <w:p>
      <w:pPr>
        <w:adjustRightInd w:val="0"/>
        <w:snapToGrid w:val="0"/>
        <w:spacing w:line="26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</w:p>
    <w:p>
      <w:pPr>
        <w:adjustRightInd w:val="0"/>
        <w:snapToGrid w:val="0"/>
        <w:spacing w:line="26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</w:t>
      </w: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、本表由申请学生或监护人填写。要求情况属实，字迹清楚工整，选择</w:t>
      </w:r>
    </w:p>
    <w:p>
      <w:pPr>
        <w:adjustRightInd w:val="0"/>
        <w:snapToGrid w:val="0"/>
        <w:spacing w:line="260" w:lineRule="exact"/>
        <w:ind w:firstLine="945" w:firstLineChars="4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项在“□”内打“√”。</w:t>
      </w:r>
    </w:p>
    <w:p>
      <w:pPr>
        <w:adjustRightInd w:val="0"/>
        <w:snapToGrid w:val="0"/>
        <w:spacing w:line="260" w:lineRule="exact"/>
        <w:ind w:firstLine="630" w:firstLineChars="3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</w:t>
      </w:r>
      <w:r>
        <w:rPr>
          <w:rFonts w:hint="eastAsia" w:ascii="仿宋_GB2312" w:eastAsia="仿宋_GB2312"/>
          <w:szCs w:val="21"/>
        </w:rPr>
        <w:t>、本表审核权限按照文件要求填写盖章。</w:t>
      </w:r>
    </w:p>
    <w:p>
      <w:pPr>
        <w:adjustRightInd w:val="0"/>
        <w:snapToGrid w:val="0"/>
        <w:spacing w:line="260" w:lineRule="exact"/>
        <w:ind w:firstLine="630" w:firstLineChars="3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3</w:t>
      </w:r>
      <w:r>
        <w:rPr>
          <w:rFonts w:hint="eastAsia" w:ascii="仿宋_GB2312" w:eastAsia="仿宋_GB2312"/>
          <w:szCs w:val="21"/>
        </w:rPr>
        <w:t>、申请标准：根据所接受的相应层次教育的资助标准填写。</w:t>
      </w:r>
    </w:p>
    <w:p>
      <w:pPr>
        <w:adjustRightInd w:val="0"/>
        <w:snapToGrid w:val="0"/>
        <w:spacing w:line="260" w:lineRule="exact"/>
        <w:ind w:firstLine="630" w:firstLineChars="3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4</w:t>
      </w:r>
      <w:r>
        <w:rPr>
          <w:rFonts w:hint="eastAsia" w:ascii="仿宋_GB2312" w:eastAsia="仿宋_GB2312"/>
          <w:szCs w:val="21"/>
        </w:rPr>
        <w:t>、本表一式二份，由市、县级残联存档。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ind w:right="280" w:firstLine="266" w:firstLineChars="95"/>
      <w:jc w:val="right"/>
      <w:rPr>
        <w:rStyle w:val="5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Style w:val="5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00A57"/>
    <w:rsid w:val="0E000A57"/>
    <w:rsid w:val="34FB5A1C"/>
    <w:rsid w:val="3FCB5CD5"/>
    <w:rsid w:val="5C7D03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312</Characters>
  <Lines>0</Lines>
  <Paragraphs>0</Paragraphs>
  <TotalTime>0</TotalTime>
  <ScaleCrop>false</ScaleCrop>
  <LinksUpToDate>false</LinksUpToDate>
  <CharactersWithSpaces>551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2022-04-09T07:11:00Z</dcterms:created>
  <dc:creator>谢鑫鑫</dc:creator>
  <cp:lastModifiedBy>86181</cp:lastModifiedBy>
  <dcterms:modified xsi:type="dcterms:W3CDTF">2023-06-06T01:01:58Z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5048C788707C4C26966EA7B84AE71EFA</vt:lpwstr>
  </property>
</Properties>
</file>